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08D" w:rsidRPr="00E44D07" w:rsidRDefault="00DB1CD0" w:rsidP="00BD4219">
      <w:pPr>
        <w:jc w:val="center"/>
        <w:rPr>
          <w:rFonts w:eastAsiaTheme="minorEastAsia"/>
          <w:sz w:val="26"/>
          <w:szCs w:val="26"/>
        </w:rPr>
      </w:pPr>
      <w:r w:rsidRPr="00DB1CD0">
        <w:rPr>
          <w:rFonts w:eastAsiaTheme="minorEastAsia"/>
          <w:noProof/>
          <w:sz w:val="26"/>
          <w:szCs w:val="26"/>
        </w:rPr>
        <w:drawing>
          <wp:inline distT="0" distB="0" distL="0" distR="0">
            <wp:extent cx="6299835" cy="8729438"/>
            <wp:effectExtent l="0" t="0" r="0" b="0"/>
            <wp:docPr id="67" name="Рисунок 67" descr="C:\Users\Сварка\Desktop\с сайта сайта 2021\до сканы\12.11\КОС ОП 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до сканы\12.11\КОС ОП 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CD0" w:rsidRDefault="00DB1CD0" w:rsidP="0047308D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DB1CD0" w:rsidRDefault="00DB1CD0" w:rsidP="0047308D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DB1CD0" w:rsidRDefault="00DB1CD0" w:rsidP="0047308D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47308D" w:rsidRPr="00E44D07" w:rsidRDefault="0047308D" w:rsidP="0047308D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47308D" w:rsidRPr="00E44D07" w:rsidRDefault="0047308D" w:rsidP="0047308D">
      <w:pPr>
        <w:pStyle w:val="a4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47308D" w:rsidRPr="00E44D07" w:rsidRDefault="0047308D" w:rsidP="0047308D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47308D" w:rsidRPr="00E44D07" w:rsidTr="0047308D">
        <w:tc>
          <w:tcPr>
            <w:tcW w:w="1134" w:type="dxa"/>
            <w:shd w:val="clear" w:color="auto" w:fill="auto"/>
          </w:tcPr>
          <w:p w:rsidR="0047308D" w:rsidRPr="00E44D07" w:rsidRDefault="0047308D" w:rsidP="0047308D">
            <w:pPr>
              <w:numPr>
                <w:ilvl w:val="0"/>
                <w:numId w:val="47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7308D" w:rsidRPr="00E44D07" w:rsidRDefault="0047308D" w:rsidP="0047308D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47308D" w:rsidRPr="00E44D07" w:rsidRDefault="0047308D" w:rsidP="0047308D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7308D" w:rsidRPr="00E44D07" w:rsidRDefault="0047308D" w:rsidP="0047308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47308D" w:rsidRPr="00E44D07" w:rsidTr="0047308D">
        <w:tc>
          <w:tcPr>
            <w:tcW w:w="1134" w:type="dxa"/>
            <w:shd w:val="clear" w:color="auto" w:fill="auto"/>
          </w:tcPr>
          <w:p w:rsidR="0047308D" w:rsidRPr="00E44D07" w:rsidRDefault="0047308D" w:rsidP="0047308D">
            <w:pPr>
              <w:numPr>
                <w:ilvl w:val="0"/>
                <w:numId w:val="47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7308D" w:rsidRPr="00E44D07" w:rsidRDefault="0047308D" w:rsidP="0047308D">
            <w:pPr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E44D07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47308D" w:rsidRPr="00E44D07" w:rsidRDefault="0047308D" w:rsidP="0047308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47308D" w:rsidRPr="00E44D07" w:rsidTr="0047308D">
        <w:tc>
          <w:tcPr>
            <w:tcW w:w="1134" w:type="dxa"/>
            <w:shd w:val="clear" w:color="auto" w:fill="auto"/>
          </w:tcPr>
          <w:p w:rsidR="0047308D" w:rsidRPr="00E44D07" w:rsidRDefault="0047308D" w:rsidP="0047308D">
            <w:pPr>
              <w:numPr>
                <w:ilvl w:val="0"/>
                <w:numId w:val="47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7308D" w:rsidRPr="00E44D07" w:rsidRDefault="0047308D" w:rsidP="0047308D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47308D" w:rsidRPr="00E44D07" w:rsidRDefault="0047308D" w:rsidP="0047308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7308D" w:rsidRPr="00E44D07" w:rsidRDefault="0047308D" w:rsidP="0047308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47308D" w:rsidRPr="00E44D07" w:rsidTr="0047308D">
        <w:tc>
          <w:tcPr>
            <w:tcW w:w="1134" w:type="dxa"/>
            <w:shd w:val="clear" w:color="auto" w:fill="auto"/>
          </w:tcPr>
          <w:p w:rsidR="0047308D" w:rsidRPr="00E44D07" w:rsidRDefault="0047308D" w:rsidP="0047308D">
            <w:pPr>
              <w:rPr>
                <w:b/>
                <w:sz w:val="26"/>
                <w:szCs w:val="26"/>
              </w:rPr>
            </w:pPr>
            <w:r w:rsidRPr="00E44D07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47308D" w:rsidRPr="00E44D07" w:rsidRDefault="0047308D" w:rsidP="0047308D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47308D" w:rsidRPr="00E44D07" w:rsidRDefault="0047308D" w:rsidP="0047308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7308D" w:rsidRPr="00E44D07" w:rsidRDefault="0047308D" w:rsidP="0047308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47308D" w:rsidRPr="00E44D07" w:rsidTr="0047308D">
        <w:tc>
          <w:tcPr>
            <w:tcW w:w="1134" w:type="dxa"/>
            <w:shd w:val="clear" w:color="auto" w:fill="auto"/>
          </w:tcPr>
          <w:p w:rsidR="0047308D" w:rsidRPr="00E44D07" w:rsidRDefault="0047308D" w:rsidP="0047308D">
            <w:pPr>
              <w:rPr>
                <w:b/>
                <w:sz w:val="26"/>
                <w:szCs w:val="26"/>
              </w:rPr>
            </w:pPr>
            <w:r w:rsidRPr="00E44D07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47308D" w:rsidRPr="00E44D07" w:rsidRDefault="0047308D" w:rsidP="0047308D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47308D" w:rsidRPr="00E44D07" w:rsidRDefault="0047308D" w:rsidP="0047308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7308D" w:rsidRPr="00E44D07" w:rsidRDefault="0047308D" w:rsidP="0047308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47308D" w:rsidRPr="00E44D07" w:rsidTr="0047308D">
        <w:tc>
          <w:tcPr>
            <w:tcW w:w="8789" w:type="dxa"/>
            <w:gridSpan w:val="2"/>
            <w:shd w:val="clear" w:color="auto" w:fill="auto"/>
          </w:tcPr>
          <w:p w:rsidR="0047308D" w:rsidRPr="00E44D07" w:rsidRDefault="0047308D" w:rsidP="0047308D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 xml:space="preserve">    </w:t>
            </w:r>
            <w:r>
              <w:rPr>
                <w:rFonts w:eastAsia="Calibri"/>
                <w:sz w:val="26"/>
                <w:szCs w:val="26"/>
              </w:rPr>
              <w:t xml:space="preserve">             </w:t>
            </w:r>
            <w:r w:rsidRPr="00E44D07">
              <w:rPr>
                <w:rFonts w:eastAsia="Calibri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47308D" w:rsidRPr="00E44D07" w:rsidRDefault="0047308D" w:rsidP="0047308D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47308D" w:rsidRPr="00E44D07" w:rsidRDefault="0047308D" w:rsidP="0047308D">
      <w:pPr>
        <w:jc w:val="center"/>
        <w:rPr>
          <w:b/>
          <w:sz w:val="26"/>
          <w:szCs w:val="26"/>
        </w:rPr>
      </w:pPr>
    </w:p>
    <w:p w:rsidR="0047308D" w:rsidRPr="00E44D07" w:rsidRDefault="0047308D" w:rsidP="0047308D">
      <w:pPr>
        <w:rPr>
          <w:b/>
          <w:sz w:val="26"/>
          <w:szCs w:val="26"/>
        </w:rPr>
      </w:pPr>
    </w:p>
    <w:p w:rsidR="0047308D" w:rsidRPr="00E44D07" w:rsidRDefault="0047308D" w:rsidP="0047308D">
      <w:pPr>
        <w:rPr>
          <w:sz w:val="26"/>
          <w:szCs w:val="26"/>
        </w:rPr>
      </w:pPr>
      <w:r w:rsidRPr="00E44D07">
        <w:rPr>
          <w:b/>
          <w:sz w:val="26"/>
          <w:szCs w:val="26"/>
        </w:rPr>
        <w:br w:type="page"/>
      </w:r>
    </w:p>
    <w:p w:rsidR="0047308D" w:rsidRPr="00E44D07" w:rsidRDefault="0047308D" w:rsidP="0047308D">
      <w:pPr>
        <w:jc w:val="center"/>
        <w:rPr>
          <w:b/>
          <w:caps/>
          <w:sz w:val="26"/>
          <w:szCs w:val="26"/>
        </w:rPr>
      </w:pPr>
      <w:r w:rsidRPr="00E44D07">
        <w:rPr>
          <w:b/>
          <w:caps/>
          <w:sz w:val="26"/>
          <w:szCs w:val="26"/>
        </w:rPr>
        <w:lastRenderedPageBreak/>
        <w:t>1.Общие положения</w:t>
      </w:r>
    </w:p>
    <w:p w:rsidR="0047308D" w:rsidRPr="00E44D07" w:rsidRDefault="0047308D" w:rsidP="0047308D">
      <w:pPr>
        <w:ind w:firstLine="708"/>
        <w:jc w:val="both"/>
        <w:rPr>
          <w:sz w:val="26"/>
          <w:szCs w:val="26"/>
        </w:rPr>
      </w:pPr>
      <w:r w:rsidRPr="00E44D07">
        <w:rPr>
          <w:sz w:val="26"/>
          <w:szCs w:val="26"/>
        </w:rPr>
        <w:t xml:space="preserve">Комплект контрольно-оценочных </w:t>
      </w:r>
      <w:proofErr w:type="gramStart"/>
      <w:r w:rsidRPr="00E44D07">
        <w:rPr>
          <w:sz w:val="26"/>
          <w:szCs w:val="26"/>
        </w:rPr>
        <w:t>материалов  разработан</w:t>
      </w:r>
      <w:proofErr w:type="gramEnd"/>
    </w:p>
    <w:p w:rsidR="0047308D" w:rsidRPr="00E44D07" w:rsidRDefault="0047308D" w:rsidP="0047308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</w:t>
      </w:r>
      <w:proofErr w:type="gramStart"/>
      <w:r w:rsidRPr="00E44D07">
        <w:rPr>
          <w:rFonts w:ascii="Times New Roman" w:hAnsi="Times New Roman"/>
          <w:sz w:val="26"/>
          <w:szCs w:val="26"/>
        </w:rPr>
        <w:t>производство,  утвержденный</w:t>
      </w:r>
      <w:proofErr w:type="gramEnd"/>
      <w:r w:rsidRPr="00E44D07">
        <w:rPr>
          <w:rFonts w:ascii="Times New Roman" w:hAnsi="Times New Roman"/>
          <w:sz w:val="26"/>
          <w:szCs w:val="26"/>
        </w:rPr>
        <w:t xml:space="preserve"> Приказом  </w:t>
      </w:r>
      <w:proofErr w:type="spellStart"/>
      <w:r w:rsidRPr="00E44D07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E44D07">
        <w:rPr>
          <w:rFonts w:ascii="Times New Roman" w:hAnsi="Times New Roman"/>
          <w:sz w:val="26"/>
          <w:szCs w:val="26"/>
        </w:rPr>
        <w:t xml:space="preserve"> России от </w:t>
      </w:r>
      <w:r w:rsidRPr="00E44D07">
        <w:rPr>
          <w:rFonts w:ascii="Times New Roman" w:hAnsi="Times New Roman"/>
          <w:bCs/>
          <w:kern w:val="36"/>
          <w:sz w:val="26"/>
          <w:szCs w:val="26"/>
        </w:rPr>
        <w:t xml:space="preserve"> 21 апреля 2014 г. N 360</w:t>
      </w:r>
      <w:r w:rsidRPr="00E44D07">
        <w:rPr>
          <w:rFonts w:ascii="Times New Roman" w:hAnsi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47308D" w:rsidRPr="00E44D07" w:rsidRDefault="0047308D" w:rsidP="0047308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</w:t>
      </w:r>
      <w:proofErr w:type="gramStart"/>
      <w:r w:rsidRPr="00E44D07">
        <w:rPr>
          <w:rFonts w:ascii="Times New Roman" w:hAnsi="Times New Roman"/>
          <w:sz w:val="26"/>
          <w:szCs w:val="26"/>
        </w:rPr>
        <w:t>по  специальности</w:t>
      </w:r>
      <w:proofErr w:type="gramEnd"/>
      <w:r w:rsidRPr="00E44D07">
        <w:rPr>
          <w:rFonts w:ascii="Times New Roman" w:hAnsi="Times New Roman"/>
          <w:sz w:val="26"/>
          <w:szCs w:val="26"/>
        </w:rPr>
        <w:t>:  22.02.06 Сварочное производство, 202</w:t>
      </w:r>
      <w:r w:rsidR="00DB1CD0">
        <w:rPr>
          <w:rFonts w:ascii="Times New Roman" w:hAnsi="Times New Roman"/>
          <w:sz w:val="26"/>
          <w:szCs w:val="26"/>
        </w:rPr>
        <w:t>2</w:t>
      </w:r>
      <w:r w:rsidRPr="00E44D07">
        <w:rPr>
          <w:rFonts w:ascii="Times New Roman" w:hAnsi="Times New Roman"/>
          <w:sz w:val="26"/>
          <w:szCs w:val="26"/>
        </w:rPr>
        <w:t xml:space="preserve"> г.</w:t>
      </w:r>
    </w:p>
    <w:p w:rsidR="0047308D" w:rsidRPr="00E44D07" w:rsidRDefault="0047308D" w:rsidP="0047308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- рабочей программы воспитания по специальности 22.02.06 Сварочное производство, 202</w:t>
      </w:r>
      <w:r w:rsidR="00DB1CD0">
        <w:rPr>
          <w:rFonts w:ascii="Times New Roman" w:hAnsi="Times New Roman"/>
          <w:sz w:val="26"/>
          <w:szCs w:val="26"/>
        </w:rPr>
        <w:t>2</w:t>
      </w:r>
      <w:bookmarkStart w:id="1" w:name="_GoBack"/>
      <w:bookmarkEnd w:id="1"/>
      <w:r w:rsidRPr="00E44D07">
        <w:rPr>
          <w:rFonts w:ascii="Times New Roman" w:hAnsi="Times New Roman"/>
          <w:sz w:val="26"/>
          <w:szCs w:val="26"/>
        </w:rPr>
        <w:t xml:space="preserve"> г.</w:t>
      </w:r>
    </w:p>
    <w:p w:rsidR="0047308D" w:rsidRPr="00E44D07" w:rsidRDefault="0047308D" w:rsidP="0047308D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- на основании рабочей программы общеобразовательной дисциплины «</w:t>
      </w:r>
      <w:r>
        <w:rPr>
          <w:rFonts w:ascii="Times New Roman" w:hAnsi="Times New Roman"/>
          <w:sz w:val="26"/>
          <w:szCs w:val="26"/>
        </w:rPr>
        <w:t>Техническая механика</w:t>
      </w:r>
      <w:r w:rsidRPr="00E44D07">
        <w:rPr>
          <w:rFonts w:ascii="Times New Roman" w:hAnsi="Times New Roman"/>
          <w:sz w:val="26"/>
          <w:szCs w:val="26"/>
        </w:rPr>
        <w:t>».</w:t>
      </w:r>
    </w:p>
    <w:p w:rsidR="0047308D" w:rsidRPr="00E44D07" w:rsidRDefault="0047308D" w:rsidP="0047308D">
      <w:pPr>
        <w:ind w:firstLine="708"/>
        <w:jc w:val="both"/>
        <w:rPr>
          <w:sz w:val="26"/>
          <w:szCs w:val="26"/>
        </w:rPr>
      </w:pPr>
      <w:r w:rsidRPr="00E44D07">
        <w:rPr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proofErr w:type="gramStart"/>
      <w:r w:rsidRPr="00E44D07">
        <w:rPr>
          <w:rFonts w:eastAsia="TimesNewRomanPSMT"/>
          <w:sz w:val="26"/>
          <w:szCs w:val="26"/>
        </w:rPr>
        <w:t>предназначены  для</w:t>
      </w:r>
      <w:proofErr w:type="gramEnd"/>
      <w:r w:rsidRPr="00E44D07">
        <w:rPr>
          <w:rFonts w:eastAsia="TimesNewRomanPSMT"/>
          <w:sz w:val="26"/>
          <w:szCs w:val="26"/>
        </w:rPr>
        <w:t xml:space="preserve"> контроля и оценки образовательных достижений обучающихся, освоивших программу общеобразовательной учебной дисциплины </w:t>
      </w:r>
      <w:r w:rsidRPr="00E44D07">
        <w:rPr>
          <w:bCs/>
          <w:sz w:val="26"/>
          <w:szCs w:val="26"/>
        </w:rPr>
        <w:t>О</w:t>
      </w:r>
      <w:r>
        <w:rPr>
          <w:bCs/>
          <w:sz w:val="26"/>
          <w:szCs w:val="26"/>
        </w:rPr>
        <w:t>П</w:t>
      </w:r>
      <w:r w:rsidRPr="00E44D07">
        <w:rPr>
          <w:bCs/>
          <w:sz w:val="26"/>
          <w:szCs w:val="26"/>
        </w:rPr>
        <w:t>.0</w:t>
      </w:r>
      <w:r>
        <w:rPr>
          <w:bCs/>
          <w:sz w:val="26"/>
          <w:szCs w:val="26"/>
        </w:rPr>
        <w:t>7</w:t>
      </w:r>
      <w:r w:rsidRPr="00E44D07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Техническая механика</w:t>
      </w:r>
      <w:r w:rsidRPr="00E44D07">
        <w:rPr>
          <w:b/>
          <w:sz w:val="26"/>
          <w:szCs w:val="26"/>
        </w:rPr>
        <w:t>.</w:t>
      </w:r>
    </w:p>
    <w:p w:rsidR="0047308D" w:rsidRPr="00E44D07" w:rsidRDefault="0047308D" w:rsidP="0047308D">
      <w:pPr>
        <w:ind w:firstLine="708"/>
        <w:jc w:val="both"/>
        <w:rPr>
          <w:sz w:val="26"/>
          <w:szCs w:val="26"/>
        </w:rPr>
      </w:pPr>
      <w:r w:rsidRPr="00E44D07">
        <w:rPr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 w:rsidR="00512658">
        <w:rPr>
          <w:sz w:val="26"/>
          <w:szCs w:val="26"/>
        </w:rPr>
        <w:t xml:space="preserve">дифференцированного зачета и </w:t>
      </w:r>
      <w:r w:rsidR="00467BDD">
        <w:rPr>
          <w:sz w:val="26"/>
          <w:szCs w:val="26"/>
        </w:rPr>
        <w:t>экзамена</w:t>
      </w:r>
      <w:r w:rsidRPr="00E44D07">
        <w:rPr>
          <w:sz w:val="26"/>
          <w:szCs w:val="26"/>
        </w:rPr>
        <w:t>.</w:t>
      </w:r>
    </w:p>
    <w:p w:rsidR="00204DB1" w:rsidRPr="0047308D" w:rsidRDefault="00204DB1" w:rsidP="0047308D">
      <w:pPr>
        <w:jc w:val="both"/>
      </w:pPr>
    </w:p>
    <w:p w:rsidR="0047308D" w:rsidRPr="00E44D07" w:rsidRDefault="0047308D" w:rsidP="0047308D">
      <w:pPr>
        <w:shd w:val="clear" w:color="auto" w:fill="FFFFFF"/>
        <w:tabs>
          <w:tab w:val="left" w:pos="4820"/>
        </w:tabs>
        <w:ind w:firstLine="900"/>
        <w:jc w:val="both"/>
        <w:rPr>
          <w:b/>
          <w:caps/>
        </w:rPr>
      </w:pPr>
      <w:r w:rsidRPr="00E44D07">
        <w:rPr>
          <w:b/>
          <w:caps/>
        </w:rPr>
        <w:t>2. Показатели оценки результатов освоения дисциплины, формы и методы контроля и оценки</w:t>
      </w:r>
    </w:p>
    <w:p w:rsidR="00204DB1" w:rsidRPr="0047308D" w:rsidRDefault="00204DB1" w:rsidP="0047308D">
      <w:pPr>
        <w:jc w:val="both"/>
        <w:rPr>
          <w:b/>
        </w:rPr>
      </w:pPr>
    </w:p>
    <w:p w:rsidR="004F7844" w:rsidRPr="0047308D" w:rsidRDefault="00204DB1" w:rsidP="0047308D">
      <w:pPr>
        <w:ind w:firstLine="708"/>
        <w:jc w:val="both"/>
      </w:pPr>
      <w:r w:rsidRPr="0047308D">
        <w:t>В результате аттестации по учебной дисциплине осуществляется комплексная проверка следующих умений и знаний,</w:t>
      </w:r>
      <w:r w:rsidR="0047308D">
        <w:t xml:space="preserve"> </w:t>
      </w:r>
      <w:r w:rsidRPr="0047308D">
        <w:t>а также динамика формирования общих компетенций:</w:t>
      </w:r>
    </w:p>
    <w:tbl>
      <w:tblPr>
        <w:tblStyle w:val="ae"/>
        <w:tblW w:w="10060" w:type="dxa"/>
        <w:tblLook w:val="04A0" w:firstRow="1" w:lastRow="0" w:firstColumn="1" w:lastColumn="0" w:noHBand="0" w:noVBand="1"/>
      </w:tblPr>
      <w:tblGrid>
        <w:gridCol w:w="6374"/>
        <w:gridCol w:w="3686"/>
      </w:tblGrid>
      <w:tr w:rsidR="004730C9" w:rsidRPr="007808C5" w:rsidTr="00071DE0">
        <w:tc>
          <w:tcPr>
            <w:tcW w:w="6374" w:type="dxa"/>
            <w:vAlign w:val="center"/>
          </w:tcPr>
          <w:p w:rsidR="004730C9" w:rsidRPr="007808C5" w:rsidRDefault="004730C9" w:rsidP="00071DE0">
            <w:pPr>
              <w:jc w:val="both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4730C9" w:rsidRPr="007808C5" w:rsidRDefault="004730C9" w:rsidP="00071DE0">
            <w:pPr>
              <w:jc w:val="both"/>
              <w:rPr>
                <w:b/>
                <w:bCs/>
                <w:color w:val="FF0000"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(</w:t>
            </w:r>
            <w:proofErr w:type="gramStart"/>
            <w:r w:rsidRPr="007808C5">
              <w:rPr>
                <w:b/>
                <w:bCs/>
                <w:sz w:val="26"/>
                <w:szCs w:val="26"/>
              </w:rPr>
              <w:t>освоенные</w:t>
            </w:r>
            <w:proofErr w:type="gramEnd"/>
            <w:r w:rsidRPr="007808C5">
              <w:rPr>
                <w:b/>
                <w:bCs/>
                <w:sz w:val="26"/>
                <w:szCs w:val="26"/>
              </w:rPr>
              <w:t xml:space="preserve"> умения, усвоенные знания)</w:t>
            </w:r>
          </w:p>
        </w:tc>
        <w:tc>
          <w:tcPr>
            <w:tcW w:w="3686" w:type="dxa"/>
            <w:vAlign w:val="center"/>
          </w:tcPr>
          <w:p w:rsidR="004730C9" w:rsidRPr="007808C5" w:rsidRDefault="004730C9" w:rsidP="00071DE0">
            <w:pPr>
              <w:jc w:val="both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7808C5" w:rsidRDefault="004730C9" w:rsidP="00071DE0">
            <w:pPr>
              <w:jc w:val="both"/>
              <w:rPr>
                <w:b/>
                <w:sz w:val="26"/>
                <w:szCs w:val="26"/>
              </w:rPr>
            </w:pPr>
            <w:r w:rsidRPr="007808C5">
              <w:rPr>
                <w:b/>
                <w:sz w:val="26"/>
                <w:szCs w:val="26"/>
              </w:rPr>
              <w:t>Умения: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4730C9" w:rsidRPr="007808C5" w:rsidTr="00071DE0">
        <w:tc>
          <w:tcPr>
            <w:tcW w:w="6374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proofErr w:type="gramStart"/>
            <w:r w:rsidRPr="007808C5">
              <w:rPr>
                <w:sz w:val="26"/>
                <w:szCs w:val="26"/>
              </w:rPr>
              <w:t>производить</w:t>
            </w:r>
            <w:proofErr w:type="gramEnd"/>
            <w:r w:rsidRPr="007808C5">
              <w:rPr>
                <w:sz w:val="26"/>
                <w:szCs w:val="26"/>
              </w:rPr>
              <w:t xml:space="preserve"> расчеты механических передач и простейших сборочных единиц;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– читать кинематические схемы;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- определять напряжения в конструкционных элементах. 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04326E" w:rsidRDefault="004730C9" w:rsidP="00071DE0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 xml:space="preserve"> - Производить расчеты элементов конструкций на кручение и изгиб;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04326E" w:rsidRDefault="004730C9" w:rsidP="00071DE0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  использовать положения сопро</w:t>
            </w:r>
            <w:r w:rsidRPr="0004326E">
              <w:rPr>
                <w:i/>
                <w:sz w:val="26"/>
                <w:szCs w:val="26"/>
              </w:rPr>
              <w:softHyphen/>
              <w:t xml:space="preserve">мата в практической деятельности; 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04326E" w:rsidRDefault="004730C9" w:rsidP="00071DE0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-оценивать работо</w:t>
            </w:r>
            <w:r w:rsidRPr="0004326E">
              <w:rPr>
                <w:i/>
                <w:sz w:val="26"/>
                <w:szCs w:val="26"/>
              </w:rPr>
              <w:softHyphen/>
              <w:t>способность деталей, узлов и механизмов изделий машиностроения, типовых для конкретной отрасли производства;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04326E" w:rsidRDefault="004730C9" w:rsidP="00071DE0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  оценивать надежность типовых дета</w:t>
            </w:r>
            <w:r w:rsidRPr="0004326E">
              <w:rPr>
                <w:i/>
                <w:sz w:val="26"/>
                <w:szCs w:val="26"/>
              </w:rPr>
              <w:softHyphen/>
              <w:t>лей, узлов и механизмов и проводить анализ результа</w:t>
            </w:r>
            <w:r w:rsidRPr="0004326E">
              <w:rPr>
                <w:i/>
                <w:sz w:val="26"/>
                <w:szCs w:val="26"/>
              </w:rPr>
              <w:softHyphen/>
              <w:t>тов, полученных на основе принятых решений;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04326E" w:rsidRDefault="004730C9" w:rsidP="00071DE0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-при</w:t>
            </w:r>
            <w:r w:rsidRPr="0004326E">
              <w:rPr>
                <w:i/>
                <w:sz w:val="26"/>
                <w:szCs w:val="26"/>
              </w:rPr>
              <w:softHyphen/>
              <w:t xml:space="preserve">менять и соблюдать действующие стандарты, </w:t>
            </w:r>
            <w:r w:rsidRPr="0004326E">
              <w:rPr>
                <w:i/>
                <w:sz w:val="26"/>
                <w:szCs w:val="26"/>
              </w:rPr>
              <w:lastRenderedPageBreak/>
              <w:t>техни</w:t>
            </w:r>
            <w:r w:rsidRPr="0004326E">
              <w:rPr>
                <w:i/>
                <w:sz w:val="26"/>
                <w:szCs w:val="26"/>
              </w:rPr>
              <w:softHyphen/>
              <w:t>ческие условия, положения и инструкции по оформ</w:t>
            </w:r>
            <w:r w:rsidRPr="0004326E">
              <w:rPr>
                <w:i/>
                <w:sz w:val="26"/>
                <w:szCs w:val="26"/>
              </w:rPr>
              <w:softHyphen/>
              <w:t>лению технической документации (ЕСКД).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lastRenderedPageBreak/>
              <w:t xml:space="preserve">Оценка результатов </w:t>
            </w:r>
            <w:r w:rsidRPr="007808C5">
              <w:rPr>
                <w:sz w:val="26"/>
                <w:szCs w:val="26"/>
              </w:rPr>
              <w:lastRenderedPageBreak/>
              <w:t xml:space="preserve">выполнения практических работ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04326E" w:rsidRDefault="004730C9" w:rsidP="00071DE0">
            <w:pPr>
              <w:jc w:val="both"/>
              <w:rPr>
                <w:b/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lastRenderedPageBreak/>
              <w:t xml:space="preserve"> </w:t>
            </w:r>
            <w:r w:rsidRPr="0004326E">
              <w:rPr>
                <w:b/>
                <w:sz w:val="26"/>
                <w:szCs w:val="26"/>
              </w:rPr>
              <w:t>Знания: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</w:p>
        </w:tc>
      </w:tr>
      <w:tr w:rsidR="004730C9" w:rsidRPr="007808C5" w:rsidTr="00071DE0">
        <w:tc>
          <w:tcPr>
            <w:tcW w:w="6374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proofErr w:type="gramStart"/>
            <w:r w:rsidRPr="007808C5">
              <w:rPr>
                <w:sz w:val="26"/>
                <w:szCs w:val="26"/>
              </w:rPr>
              <w:t>основы</w:t>
            </w:r>
            <w:proofErr w:type="gramEnd"/>
            <w:r w:rsidRPr="007808C5">
              <w:rPr>
                <w:sz w:val="26"/>
                <w:szCs w:val="26"/>
              </w:rPr>
              <w:t xml:space="preserve"> технической механики; 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– виды механизмов, их кинематические и динамические характеристики;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–методику расчета элементов конструкций на прочность, жесткость и устойчивость при различных видах деформации; 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– основы расчетов механических передач и простейших сборочных единиц общего назначения. 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04326E" w:rsidRDefault="004730C9" w:rsidP="00071DE0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 Основные понятия и аксиомы статики, кине</w:t>
            </w:r>
            <w:r w:rsidRPr="0004326E">
              <w:rPr>
                <w:i/>
                <w:sz w:val="26"/>
                <w:szCs w:val="26"/>
              </w:rPr>
              <w:softHyphen/>
              <w:t xml:space="preserve">матики и динамики; элементы конструкций; 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04326E" w:rsidRDefault="004730C9" w:rsidP="00071DE0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 понятия кручения и изгиба;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04326E" w:rsidRDefault="004730C9" w:rsidP="00071DE0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 xml:space="preserve">-  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04326E" w:rsidRDefault="004730C9" w:rsidP="00071DE0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 xml:space="preserve">- принципы построения схем механических систем; 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04326E" w:rsidRDefault="004730C9" w:rsidP="00071DE0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 xml:space="preserve">- методики расчета на прочность, жесткость и устойчивость элементов машин и их конструкций; 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4730C9" w:rsidRPr="007808C5" w:rsidTr="00071DE0">
        <w:tc>
          <w:tcPr>
            <w:tcW w:w="6374" w:type="dxa"/>
          </w:tcPr>
          <w:p w:rsidR="004730C9" w:rsidRPr="0004326E" w:rsidRDefault="004730C9" w:rsidP="00071DE0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 структуру механизмов и механических систем.</w:t>
            </w:r>
          </w:p>
        </w:tc>
        <w:tc>
          <w:tcPr>
            <w:tcW w:w="3686" w:type="dxa"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</w:tbl>
    <w:p w:rsidR="004730C9" w:rsidRDefault="004730C9" w:rsidP="0047308D">
      <w:pPr>
        <w:jc w:val="both"/>
        <w:rPr>
          <w:b/>
        </w:rPr>
      </w:pPr>
    </w:p>
    <w:tbl>
      <w:tblPr>
        <w:tblpPr w:leftFromText="180" w:rightFromText="180" w:vertAnchor="text" w:tblpX="74" w:tblpY="1"/>
        <w:tblOverlap w:val="never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5531"/>
      </w:tblGrid>
      <w:tr w:rsidR="004730C9" w:rsidRPr="007808C5" w:rsidTr="00071DE0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tabs>
                <w:tab w:val="left" w:pos="426"/>
              </w:tabs>
              <w:jc w:val="both"/>
              <w:rPr>
                <w:bCs/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ОБЩИЕ КОМПЕТЕНЦИИ</w:t>
            </w:r>
          </w:p>
        </w:tc>
      </w:tr>
      <w:tr w:rsidR="004730C9" w:rsidRPr="007808C5" w:rsidTr="00071DE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Участие в конкурсах профессионального мастерства;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Кружковая работа;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Внешняя активность учащегося</w:t>
            </w:r>
          </w:p>
        </w:tc>
      </w:tr>
      <w:tr w:rsidR="004730C9" w:rsidRPr="007808C5" w:rsidTr="00071DE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ОК 2. Организовывать собственную деятельность, определять методы и </w:t>
            </w:r>
            <w:r w:rsidRPr="007808C5">
              <w:rPr>
                <w:sz w:val="26"/>
                <w:szCs w:val="26"/>
              </w:rPr>
              <w:lastRenderedPageBreak/>
              <w:t>способы выполнения профессиональных задач, оценивать их эффективность и качество.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lastRenderedPageBreak/>
              <w:t xml:space="preserve">-Текущий контроль в форме: защиты лабораторных и практических работ, </w:t>
            </w:r>
            <w:r w:rsidRPr="007808C5">
              <w:rPr>
                <w:sz w:val="26"/>
                <w:szCs w:val="26"/>
              </w:rPr>
              <w:lastRenderedPageBreak/>
              <w:t>контрольных работ по темам соответствующего МДК.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Дифференциальные</w:t>
            </w:r>
            <w:proofErr w:type="gramStart"/>
            <w:r w:rsidRPr="007808C5">
              <w:rPr>
                <w:sz w:val="26"/>
                <w:szCs w:val="26"/>
              </w:rPr>
              <w:t>. зачеты</w:t>
            </w:r>
            <w:proofErr w:type="gramEnd"/>
            <w:r w:rsidRPr="007808C5">
              <w:rPr>
                <w:sz w:val="26"/>
                <w:szCs w:val="26"/>
              </w:rPr>
              <w:t xml:space="preserve"> по МДК, учебной и производственной практики.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4730C9" w:rsidRPr="007808C5" w:rsidTr="00071DE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lastRenderedPageBreak/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 защиты лаборант-торных и практических работ, контрольных работ по темам соответствующего МДК.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Дифференциальные</w:t>
            </w:r>
            <w:proofErr w:type="gramStart"/>
            <w:r w:rsidRPr="007808C5">
              <w:rPr>
                <w:sz w:val="26"/>
                <w:szCs w:val="26"/>
              </w:rPr>
              <w:t>. зачеты</w:t>
            </w:r>
            <w:proofErr w:type="gramEnd"/>
            <w:r w:rsidRPr="007808C5">
              <w:rPr>
                <w:sz w:val="26"/>
                <w:szCs w:val="26"/>
              </w:rPr>
              <w:t xml:space="preserve"> по МДК, учебной и производственной практики.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4730C9" w:rsidRPr="007808C5" w:rsidTr="00071DE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-Текущий контроль в форме: защиты лабораторных и практических работ, контрольных работ по темам </w:t>
            </w:r>
            <w:proofErr w:type="spellStart"/>
            <w:proofErr w:type="gramStart"/>
            <w:r w:rsidRPr="007808C5">
              <w:rPr>
                <w:sz w:val="26"/>
                <w:szCs w:val="26"/>
              </w:rPr>
              <w:t>соответ-ствующего</w:t>
            </w:r>
            <w:proofErr w:type="spellEnd"/>
            <w:proofErr w:type="gramEnd"/>
            <w:r w:rsidRPr="007808C5">
              <w:rPr>
                <w:sz w:val="26"/>
                <w:szCs w:val="26"/>
              </w:rPr>
              <w:t xml:space="preserve"> МДК.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4730C9" w:rsidRPr="007808C5" w:rsidTr="00071DE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-Подготовка мультимедийных презентаций</w:t>
            </w:r>
          </w:p>
        </w:tc>
      </w:tr>
      <w:tr w:rsidR="004730C9" w:rsidRPr="007808C5" w:rsidTr="00071DE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4730C9" w:rsidRPr="007808C5" w:rsidTr="00071DE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lastRenderedPageBreak/>
              <w:t>-Выполнение практической работы квалификационного экзамена.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4730C9" w:rsidRPr="007808C5" w:rsidTr="00071DE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lastRenderedPageBreak/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  <w:tr w:rsidR="004730C9" w:rsidRPr="007808C5" w:rsidTr="00071DE0">
        <w:trPr>
          <w:trHeight w:val="169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4730C9" w:rsidRPr="007808C5" w:rsidRDefault="004730C9" w:rsidP="00071DE0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</w:tbl>
    <w:p w:rsidR="004730C9" w:rsidRDefault="004730C9" w:rsidP="0047308D">
      <w:pPr>
        <w:jc w:val="both"/>
        <w:rPr>
          <w:b/>
        </w:rPr>
      </w:pPr>
    </w:p>
    <w:tbl>
      <w:tblPr>
        <w:tblW w:w="10207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96"/>
        <w:gridCol w:w="4111"/>
      </w:tblGrid>
      <w:tr w:rsidR="004730C9" w:rsidRPr="007808C5" w:rsidTr="004730C9">
        <w:trPr>
          <w:trHeight w:val="333"/>
        </w:trPr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ПРОФЕССИОНАЛЬНЫЕ КОМПИТЕНЦИИ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</w:t>
            </w:r>
            <w:proofErr w:type="gramStart"/>
            <w:r w:rsidRPr="007808C5">
              <w:rPr>
                <w:sz w:val="26"/>
                <w:szCs w:val="26"/>
              </w:rPr>
              <w:t>выполнения</w:t>
            </w:r>
            <w:proofErr w:type="gramEnd"/>
            <w:r w:rsidRPr="007808C5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4730C9" w:rsidRPr="007808C5" w:rsidTr="004730C9">
        <w:trPr>
          <w:trHeight w:val="927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</w:t>
            </w:r>
            <w:proofErr w:type="gramStart"/>
            <w:r w:rsidRPr="007808C5">
              <w:rPr>
                <w:sz w:val="26"/>
                <w:szCs w:val="26"/>
              </w:rPr>
              <w:t>выполнения</w:t>
            </w:r>
            <w:proofErr w:type="gramEnd"/>
            <w:r w:rsidRPr="007808C5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4730C9" w:rsidRPr="007808C5" w:rsidTr="004730C9">
        <w:trPr>
          <w:trHeight w:val="929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</w:t>
            </w:r>
            <w:proofErr w:type="gramStart"/>
            <w:r w:rsidRPr="007808C5">
              <w:rPr>
                <w:sz w:val="26"/>
                <w:szCs w:val="26"/>
              </w:rPr>
              <w:t>выполнения</w:t>
            </w:r>
            <w:proofErr w:type="gramEnd"/>
            <w:r w:rsidRPr="007808C5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4730C9" w:rsidRPr="007808C5" w:rsidTr="004730C9">
        <w:trPr>
          <w:trHeight w:val="917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</w:t>
            </w:r>
            <w:proofErr w:type="gramStart"/>
            <w:r w:rsidRPr="007808C5">
              <w:rPr>
                <w:sz w:val="26"/>
                <w:szCs w:val="26"/>
              </w:rPr>
              <w:t>выполнения</w:t>
            </w:r>
            <w:proofErr w:type="gramEnd"/>
            <w:r w:rsidRPr="007808C5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4730C9" w:rsidRPr="007808C5" w:rsidTr="004730C9">
        <w:trPr>
          <w:trHeight w:val="919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lastRenderedPageBreak/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</w:t>
            </w:r>
            <w:proofErr w:type="gramStart"/>
            <w:r w:rsidRPr="007808C5">
              <w:rPr>
                <w:sz w:val="26"/>
                <w:szCs w:val="26"/>
              </w:rPr>
              <w:t>выполнения</w:t>
            </w:r>
            <w:proofErr w:type="gramEnd"/>
            <w:r w:rsidRPr="007808C5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4730C9" w:rsidRPr="007808C5" w:rsidTr="004730C9">
        <w:trPr>
          <w:trHeight w:val="269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</w:t>
            </w:r>
            <w:proofErr w:type="gramStart"/>
            <w:r w:rsidRPr="007808C5">
              <w:rPr>
                <w:sz w:val="26"/>
                <w:szCs w:val="26"/>
              </w:rPr>
              <w:t>выполнения</w:t>
            </w:r>
            <w:proofErr w:type="gramEnd"/>
            <w:r w:rsidRPr="007808C5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</w:t>
            </w:r>
            <w:proofErr w:type="gramStart"/>
            <w:r w:rsidRPr="007808C5">
              <w:rPr>
                <w:sz w:val="26"/>
                <w:szCs w:val="26"/>
              </w:rPr>
              <w:t>выполнения</w:t>
            </w:r>
            <w:proofErr w:type="gramEnd"/>
            <w:r w:rsidRPr="007808C5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4730C9" w:rsidRPr="007808C5" w:rsidTr="004730C9">
        <w:trPr>
          <w:trHeight w:val="92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</w:t>
            </w:r>
            <w:proofErr w:type="gramStart"/>
            <w:r w:rsidRPr="007808C5">
              <w:rPr>
                <w:sz w:val="26"/>
                <w:szCs w:val="26"/>
              </w:rPr>
              <w:t>выполнения</w:t>
            </w:r>
            <w:proofErr w:type="gramEnd"/>
            <w:r w:rsidRPr="007808C5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2.3. Оценивать эффективность производственной деятельности.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</w:t>
            </w:r>
            <w:proofErr w:type="gramStart"/>
            <w:r w:rsidRPr="007808C5">
              <w:rPr>
                <w:sz w:val="26"/>
                <w:szCs w:val="26"/>
              </w:rPr>
              <w:t>выполнения</w:t>
            </w:r>
            <w:proofErr w:type="gramEnd"/>
            <w:r w:rsidRPr="007808C5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</w:t>
            </w:r>
            <w:proofErr w:type="gramStart"/>
            <w:r w:rsidRPr="007808C5">
              <w:rPr>
                <w:sz w:val="26"/>
                <w:szCs w:val="26"/>
              </w:rPr>
              <w:t>выполнения</w:t>
            </w:r>
            <w:proofErr w:type="gramEnd"/>
            <w:r w:rsidRPr="007808C5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4730C9" w:rsidRPr="007808C5" w:rsidTr="004730C9">
        <w:trPr>
          <w:trHeight w:val="319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</w:t>
            </w:r>
            <w:proofErr w:type="gramStart"/>
            <w:r w:rsidRPr="007808C5">
              <w:rPr>
                <w:sz w:val="26"/>
                <w:szCs w:val="26"/>
              </w:rPr>
              <w:t>выполнения</w:t>
            </w:r>
            <w:proofErr w:type="gramEnd"/>
            <w:r w:rsidRPr="007808C5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</w:t>
            </w:r>
            <w:proofErr w:type="gramStart"/>
            <w:r w:rsidRPr="007808C5">
              <w:rPr>
                <w:sz w:val="26"/>
                <w:szCs w:val="26"/>
              </w:rPr>
              <w:t>выполнения</w:t>
            </w:r>
            <w:proofErr w:type="gramEnd"/>
            <w:r w:rsidRPr="007808C5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lastRenderedPageBreak/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</w:t>
            </w:r>
            <w:proofErr w:type="gramStart"/>
            <w:r w:rsidRPr="007808C5">
              <w:rPr>
                <w:sz w:val="26"/>
                <w:szCs w:val="26"/>
              </w:rPr>
              <w:t>выполнения</w:t>
            </w:r>
            <w:proofErr w:type="gramEnd"/>
            <w:r w:rsidRPr="007808C5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</w:t>
            </w:r>
            <w:proofErr w:type="gramStart"/>
            <w:r w:rsidRPr="007808C5">
              <w:rPr>
                <w:sz w:val="26"/>
                <w:szCs w:val="26"/>
              </w:rPr>
              <w:t>выполнения</w:t>
            </w:r>
            <w:proofErr w:type="gramEnd"/>
            <w:r w:rsidRPr="007808C5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</w:t>
            </w:r>
            <w:proofErr w:type="gramStart"/>
            <w:r w:rsidRPr="007808C5">
              <w:rPr>
                <w:sz w:val="26"/>
                <w:szCs w:val="26"/>
              </w:rPr>
              <w:t>выполнения</w:t>
            </w:r>
            <w:proofErr w:type="gramEnd"/>
            <w:r w:rsidRPr="007808C5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</w:t>
            </w:r>
            <w:proofErr w:type="gramStart"/>
            <w:r w:rsidRPr="007808C5">
              <w:rPr>
                <w:sz w:val="26"/>
                <w:szCs w:val="26"/>
              </w:rPr>
              <w:t>выполнения</w:t>
            </w:r>
            <w:proofErr w:type="gramEnd"/>
            <w:r w:rsidRPr="007808C5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ПК 3.5. Проводить патентные исследования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</w:t>
            </w:r>
            <w:proofErr w:type="gramStart"/>
            <w:r w:rsidRPr="007808C5">
              <w:rPr>
                <w:sz w:val="26"/>
                <w:szCs w:val="26"/>
              </w:rPr>
              <w:t>выполнения</w:t>
            </w:r>
            <w:proofErr w:type="gramEnd"/>
            <w:r w:rsidRPr="007808C5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</w:t>
            </w:r>
            <w:proofErr w:type="gramStart"/>
            <w:r w:rsidRPr="007808C5">
              <w:rPr>
                <w:sz w:val="26"/>
                <w:szCs w:val="26"/>
              </w:rPr>
              <w:t>выполнения</w:t>
            </w:r>
            <w:proofErr w:type="gramEnd"/>
            <w:r w:rsidRPr="007808C5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</w:t>
            </w:r>
            <w:proofErr w:type="gramStart"/>
            <w:r w:rsidRPr="007808C5">
              <w:rPr>
                <w:sz w:val="26"/>
                <w:szCs w:val="26"/>
              </w:rPr>
              <w:t>выполнения</w:t>
            </w:r>
            <w:proofErr w:type="gramEnd"/>
            <w:r w:rsidRPr="007808C5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</w:t>
            </w:r>
            <w:proofErr w:type="gramStart"/>
            <w:r w:rsidRPr="007808C5">
              <w:rPr>
                <w:sz w:val="26"/>
                <w:szCs w:val="26"/>
              </w:rPr>
              <w:t>выполнения</w:t>
            </w:r>
            <w:proofErr w:type="gramEnd"/>
            <w:r w:rsidRPr="007808C5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lastRenderedPageBreak/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</w:t>
            </w:r>
            <w:proofErr w:type="gramStart"/>
            <w:r w:rsidRPr="007808C5">
              <w:rPr>
                <w:sz w:val="26"/>
                <w:szCs w:val="26"/>
              </w:rPr>
              <w:t>выполнения</w:t>
            </w:r>
            <w:proofErr w:type="gramEnd"/>
            <w:r w:rsidRPr="007808C5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30C9" w:rsidRPr="007808C5" w:rsidRDefault="004730C9" w:rsidP="00071DE0">
            <w:pPr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ПК 4.5. Оформлять документацию по контролю качества сварки.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Текущий контроль в форме: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устного опроса,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тестирования,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  контрольных работ,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-зачёта,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</w:t>
            </w:r>
            <w:proofErr w:type="gramStart"/>
            <w:r w:rsidRPr="007808C5">
              <w:rPr>
                <w:sz w:val="26"/>
                <w:szCs w:val="26"/>
              </w:rPr>
              <w:t>выполнения</w:t>
            </w:r>
            <w:proofErr w:type="gramEnd"/>
            <w:r w:rsidRPr="007808C5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4730C9" w:rsidRPr="007808C5" w:rsidTr="004730C9">
        <w:trPr>
          <w:trHeight w:val="341"/>
        </w:trPr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ЛИЧНОСТНЫЕ РЕЗУЛЬТАТЫ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730C9" w:rsidRPr="007808C5" w:rsidRDefault="004730C9" w:rsidP="00071DE0">
            <w:pPr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ЛР 8.Готовый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Проявление высокопрофессиональной трудовой активности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r w:rsidRPr="007808C5">
              <w:rPr>
                <w:sz w:val="26"/>
                <w:szCs w:val="26"/>
              </w:rPr>
              <w:t>др</w:t>
            </w:r>
            <w:proofErr w:type="spellEnd"/>
            <w:r w:rsidRPr="007808C5">
              <w:rPr>
                <w:sz w:val="26"/>
                <w:szCs w:val="26"/>
              </w:rPr>
              <w:t>)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-Участие в конкурсах профессионального мастерства и в командных проектах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730C9" w:rsidRPr="007808C5" w:rsidRDefault="004730C9" w:rsidP="00071DE0">
            <w:pPr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ЛР10. 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Проявление высокопрофессиональной трудовой активности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r w:rsidRPr="007808C5">
              <w:rPr>
                <w:sz w:val="26"/>
                <w:szCs w:val="26"/>
              </w:rPr>
              <w:t>др</w:t>
            </w:r>
            <w:proofErr w:type="spellEnd"/>
            <w:r w:rsidRPr="007808C5">
              <w:rPr>
                <w:sz w:val="26"/>
                <w:szCs w:val="26"/>
              </w:rPr>
              <w:t>)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-Участие в конкурсах профессионального мастерства и в командных проектах</w:t>
            </w:r>
          </w:p>
        </w:tc>
      </w:tr>
      <w:tr w:rsidR="004730C9" w:rsidRPr="007808C5" w:rsidTr="004730C9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730C9" w:rsidRPr="007808C5" w:rsidRDefault="004730C9" w:rsidP="00071DE0">
            <w:pPr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ЛР16.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Проявление высокопрофессиональной трудовой активности 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r w:rsidRPr="007808C5">
              <w:rPr>
                <w:sz w:val="26"/>
                <w:szCs w:val="26"/>
              </w:rPr>
              <w:lastRenderedPageBreak/>
              <w:t>др</w:t>
            </w:r>
            <w:proofErr w:type="spellEnd"/>
            <w:r w:rsidRPr="007808C5">
              <w:rPr>
                <w:sz w:val="26"/>
                <w:szCs w:val="26"/>
              </w:rPr>
              <w:t>)</w:t>
            </w:r>
          </w:p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-Участие в конкурсах профессионального мастерства и в командных проектах</w:t>
            </w:r>
          </w:p>
        </w:tc>
      </w:tr>
      <w:tr w:rsidR="004730C9" w:rsidRPr="007808C5" w:rsidTr="004730C9">
        <w:trPr>
          <w:trHeight w:val="324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730C9" w:rsidRPr="007808C5" w:rsidRDefault="004730C9" w:rsidP="00071DE0">
            <w:pPr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lastRenderedPageBreak/>
              <w:t xml:space="preserve">Форма контроля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30C9" w:rsidRPr="007808C5" w:rsidRDefault="004730C9" w:rsidP="00071DE0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Дифференцированный зачёт</w:t>
            </w:r>
          </w:p>
        </w:tc>
      </w:tr>
    </w:tbl>
    <w:p w:rsidR="004730C9" w:rsidRDefault="004730C9" w:rsidP="0047308D">
      <w:pPr>
        <w:jc w:val="both"/>
        <w:rPr>
          <w:b/>
        </w:rPr>
      </w:pPr>
    </w:p>
    <w:p w:rsidR="004730C9" w:rsidRPr="00E44D07" w:rsidRDefault="004730C9" w:rsidP="004730C9">
      <w:pPr>
        <w:jc w:val="both"/>
        <w:rPr>
          <w:b/>
          <w:caps/>
        </w:rPr>
      </w:pPr>
      <w:r w:rsidRPr="00E44D07">
        <w:rPr>
          <w:b/>
          <w:caps/>
        </w:rPr>
        <w:t>3. Контрольно-оценочные материалы</w:t>
      </w:r>
    </w:p>
    <w:p w:rsidR="004730C9" w:rsidRPr="00E44D07" w:rsidRDefault="004730C9" w:rsidP="004730C9">
      <w:pPr>
        <w:jc w:val="both"/>
        <w:rPr>
          <w:b/>
        </w:rPr>
      </w:pPr>
      <w:r w:rsidRPr="00E44D07">
        <w:rPr>
          <w:b/>
        </w:rPr>
        <w:t>3.1. Текущий контроль</w:t>
      </w:r>
    </w:p>
    <w:p w:rsidR="004730C9" w:rsidRPr="00E44D07" w:rsidRDefault="004730C9" w:rsidP="004730C9">
      <w:pPr>
        <w:ind w:firstLine="851"/>
        <w:jc w:val="both"/>
        <w:rPr>
          <w:b/>
        </w:rPr>
      </w:pPr>
      <w:r w:rsidRPr="00E44D07">
        <w:rPr>
          <w:b/>
        </w:rPr>
        <w:t>3.1.1. Банк тестовых заданий по темам дисциплины</w:t>
      </w:r>
    </w:p>
    <w:p w:rsidR="004730C9" w:rsidRDefault="004730C9" w:rsidP="0047308D">
      <w:pPr>
        <w:ind w:firstLine="709"/>
        <w:jc w:val="both"/>
        <w:rPr>
          <w:b/>
          <w:bCs/>
          <w:color w:val="000000"/>
        </w:rPr>
      </w:pPr>
    </w:p>
    <w:p w:rsidR="004F7844" w:rsidRPr="0047308D" w:rsidRDefault="00471EB5" w:rsidP="0047308D">
      <w:pPr>
        <w:ind w:firstLine="709"/>
        <w:jc w:val="both"/>
        <w:rPr>
          <w:b/>
          <w:bCs/>
          <w:color w:val="000000"/>
        </w:rPr>
      </w:pPr>
      <w:r w:rsidRPr="0047308D">
        <w:rPr>
          <w:b/>
          <w:bCs/>
          <w:color w:val="000000"/>
        </w:rPr>
        <w:t>3.1. Формы и методы оценивания</w:t>
      </w:r>
    </w:p>
    <w:p w:rsidR="00204DB1" w:rsidRPr="0047308D" w:rsidRDefault="00204DB1" w:rsidP="0047308D">
      <w:pPr>
        <w:ind w:firstLine="709"/>
        <w:jc w:val="both"/>
        <w:rPr>
          <w:color w:val="000000"/>
        </w:rPr>
      </w:pPr>
      <w:r w:rsidRPr="0047308D">
        <w:rPr>
          <w:color w:val="000000"/>
        </w:rPr>
        <w:t>Предметом оценки</w:t>
      </w:r>
      <w:r w:rsidR="004F7844" w:rsidRPr="0047308D">
        <w:rPr>
          <w:color w:val="000000"/>
        </w:rPr>
        <w:t xml:space="preserve"> освоения дисциплины</w:t>
      </w:r>
      <w:r w:rsidRPr="0047308D">
        <w:rPr>
          <w:color w:val="000000"/>
        </w:rPr>
        <w:t xml:space="preserve"> служат умения и знания,</w:t>
      </w:r>
      <w:r w:rsidR="004730C9">
        <w:rPr>
          <w:color w:val="000000"/>
        </w:rPr>
        <w:t xml:space="preserve"> </w:t>
      </w:r>
      <w:r w:rsidRPr="0047308D">
        <w:rPr>
          <w:color w:val="000000"/>
        </w:rPr>
        <w:t xml:space="preserve">предусмотренные ФГОС по дисциплине </w:t>
      </w:r>
      <w:r w:rsidR="00E104B3" w:rsidRPr="0047308D">
        <w:rPr>
          <w:iCs/>
        </w:rPr>
        <w:t>технической механики</w:t>
      </w:r>
      <w:r w:rsidRPr="0047308D">
        <w:rPr>
          <w:color w:val="000000"/>
        </w:rPr>
        <w:t xml:space="preserve">, направленные на формирование общих и профессиональных компетенций. </w:t>
      </w:r>
    </w:p>
    <w:p w:rsidR="00204DB1" w:rsidRPr="0047308D" w:rsidRDefault="00204DB1" w:rsidP="0047308D">
      <w:pPr>
        <w:jc w:val="both"/>
        <w:rPr>
          <w:i/>
          <w:color w:val="FF0000"/>
        </w:rPr>
      </w:pPr>
    </w:p>
    <w:p w:rsidR="002A3BA6" w:rsidRPr="004730C9" w:rsidRDefault="0023616F" w:rsidP="0047308D">
      <w:pPr>
        <w:autoSpaceDE w:val="0"/>
        <w:autoSpaceDN w:val="0"/>
        <w:adjustRightInd w:val="0"/>
        <w:ind w:firstLine="708"/>
        <w:jc w:val="both"/>
      </w:pPr>
      <w:r w:rsidRPr="0047308D">
        <w:t xml:space="preserve">Таблица3.1 </w:t>
      </w:r>
      <w:r w:rsidR="002A3BA6" w:rsidRPr="004730C9">
        <w:rPr>
          <w:bCs/>
        </w:rPr>
        <w:t>Типы (виды) заданий для текущего контроля</w:t>
      </w:r>
    </w:p>
    <w:tbl>
      <w:tblPr>
        <w:tblStyle w:val="ae"/>
        <w:tblW w:w="10314" w:type="dxa"/>
        <w:tblLook w:val="04A0" w:firstRow="1" w:lastRow="0" w:firstColumn="1" w:lastColumn="0" w:noHBand="0" w:noVBand="1"/>
      </w:tblPr>
      <w:tblGrid>
        <w:gridCol w:w="534"/>
        <w:gridCol w:w="2401"/>
        <w:gridCol w:w="2843"/>
        <w:gridCol w:w="4536"/>
      </w:tblGrid>
      <w:tr w:rsidR="002A3BA6" w:rsidRPr="004730C9" w:rsidTr="00221F7A">
        <w:trPr>
          <w:trHeight w:val="548"/>
        </w:trPr>
        <w:tc>
          <w:tcPr>
            <w:tcW w:w="534" w:type="dxa"/>
            <w:hideMark/>
          </w:tcPr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01" w:type="dxa"/>
            <w:hideMark/>
          </w:tcPr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b/>
                <w:bCs/>
                <w:sz w:val="24"/>
                <w:szCs w:val="24"/>
              </w:rPr>
              <w:t>Тип (вид) задания</w:t>
            </w:r>
          </w:p>
        </w:tc>
        <w:tc>
          <w:tcPr>
            <w:tcW w:w="2843" w:type="dxa"/>
            <w:hideMark/>
          </w:tcPr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b/>
                <w:bCs/>
                <w:sz w:val="24"/>
                <w:szCs w:val="24"/>
              </w:rPr>
              <w:t>Проверяемые знания и умения</w:t>
            </w:r>
          </w:p>
        </w:tc>
        <w:tc>
          <w:tcPr>
            <w:tcW w:w="4536" w:type="dxa"/>
            <w:hideMark/>
          </w:tcPr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b/>
                <w:bCs/>
                <w:sz w:val="24"/>
                <w:szCs w:val="24"/>
              </w:rPr>
              <w:t>Критерии оценки</w:t>
            </w:r>
          </w:p>
        </w:tc>
      </w:tr>
      <w:tr w:rsidR="002A3BA6" w:rsidRPr="004730C9" w:rsidTr="00221F7A">
        <w:trPr>
          <w:trHeight w:val="1064"/>
        </w:trPr>
        <w:tc>
          <w:tcPr>
            <w:tcW w:w="534" w:type="dxa"/>
            <w:hideMark/>
          </w:tcPr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01" w:type="dxa"/>
            <w:hideMark/>
          </w:tcPr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Тесты</w:t>
            </w:r>
          </w:p>
        </w:tc>
        <w:tc>
          <w:tcPr>
            <w:tcW w:w="2843" w:type="dxa"/>
            <w:vMerge w:val="restart"/>
            <w:hideMark/>
          </w:tcPr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Знание </w:t>
            </w:r>
            <w:r w:rsidR="005C205D" w:rsidRPr="004730C9">
              <w:rPr>
                <w:sz w:val="24"/>
                <w:szCs w:val="24"/>
              </w:rPr>
              <w:t>основ технической</w:t>
            </w:r>
            <w:r w:rsidR="00406BDD" w:rsidRPr="004730C9">
              <w:rPr>
                <w:sz w:val="24"/>
                <w:szCs w:val="24"/>
              </w:rPr>
              <w:t xml:space="preserve"> механики, сопротивления материалов и деталей машин</w:t>
            </w:r>
          </w:p>
        </w:tc>
        <w:tc>
          <w:tcPr>
            <w:tcW w:w="4536" w:type="dxa"/>
            <w:hideMark/>
          </w:tcPr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«5» - 80 – 85% правильных ответов</w:t>
            </w:r>
          </w:p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«4» - 70 - 80% правильных ответов</w:t>
            </w:r>
          </w:p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«3» - 60 – 70% правильных ответов</w:t>
            </w:r>
          </w:p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«2» - 59% и менее правильных ответов</w:t>
            </w:r>
          </w:p>
        </w:tc>
      </w:tr>
      <w:tr w:rsidR="002A3BA6" w:rsidRPr="004730C9" w:rsidTr="00221F7A">
        <w:trPr>
          <w:trHeight w:val="822"/>
        </w:trPr>
        <w:tc>
          <w:tcPr>
            <w:tcW w:w="534" w:type="dxa"/>
            <w:hideMark/>
          </w:tcPr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01" w:type="dxa"/>
            <w:hideMark/>
          </w:tcPr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Устные ответы</w:t>
            </w:r>
          </w:p>
        </w:tc>
        <w:tc>
          <w:tcPr>
            <w:tcW w:w="2843" w:type="dxa"/>
            <w:vMerge/>
            <w:hideMark/>
          </w:tcPr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Устные ответа на вопросы должны соответствовать конспектам лекций по дисциплине</w:t>
            </w:r>
          </w:p>
        </w:tc>
      </w:tr>
      <w:tr w:rsidR="002A3BA6" w:rsidRPr="004730C9" w:rsidTr="00221F7A">
        <w:trPr>
          <w:trHeight w:val="822"/>
        </w:trPr>
        <w:tc>
          <w:tcPr>
            <w:tcW w:w="534" w:type="dxa"/>
            <w:hideMark/>
          </w:tcPr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4730C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01" w:type="dxa"/>
            <w:hideMark/>
          </w:tcPr>
          <w:p w:rsidR="002A3BA6" w:rsidRPr="004730C9" w:rsidRDefault="0023616F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Практическое задание</w:t>
            </w:r>
          </w:p>
        </w:tc>
        <w:tc>
          <w:tcPr>
            <w:tcW w:w="2843" w:type="dxa"/>
            <w:hideMark/>
          </w:tcPr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color w:val="424242"/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Умения </w:t>
            </w:r>
            <w:r w:rsidR="00406BDD" w:rsidRPr="004730C9">
              <w:rPr>
                <w:color w:val="424242"/>
                <w:sz w:val="24"/>
                <w:szCs w:val="24"/>
              </w:rPr>
              <w:t xml:space="preserve">производить расчеты </w:t>
            </w:r>
            <w:proofErr w:type="spellStart"/>
            <w:proofErr w:type="gramStart"/>
            <w:r w:rsidR="00406BDD" w:rsidRPr="004730C9">
              <w:rPr>
                <w:color w:val="424242"/>
                <w:sz w:val="24"/>
                <w:szCs w:val="24"/>
              </w:rPr>
              <w:t>механичес</w:t>
            </w:r>
            <w:proofErr w:type="spellEnd"/>
            <w:r w:rsidR="00406BDD" w:rsidRPr="004730C9">
              <w:rPr>
                <w:color w:val="424242"/>
                <w:sz w:val="24"/>
                <w:szCs w:val="24"/>
              </w:rPr>
              <w:t>-ких</w:t>
            </w:r>
            <w:proofErr w:type="gramEnd"/>
            <w:r w:rsidR="00406BDD" w:rsidRPr="004730C9">
              <w:rPr>
                <w:color w:val="424242"/>
                <w:sz w:val="24"/>
                <w:szCs w:val="24"/>
              </w:rPr>
              <w:t xml:space="preserve"> передач и </w:t>
            </w:r>
            <w:proofErr w:type="spellStart"/>
            <w:r w:rsidR="00406BDD" w:rsidRPr="004730C9">
              <w:rPr>
                <w:color w:val="424242"/>
                <w:sz w:val="24"/>
                <w:szCs w:val="24"/>
              </w:rPr>
              <w:t>прос-тейших</w:t>
            </w:r>
            <w:proofErr w:type="spellEnd"/>
            <w:r w:rsidR="00406BDD" w:rsidRPr="004730C9">
              <w:rPr>
                <w:color w:val="424242"/>
                <w:sz w:val="24"/>
                <w:szCs w:val="24"/>
              </w:rPr>
              <w:t xml:space="preserve"> сборочных единиц;</w:t>
            </w:r>
          </w:p>
          <w:p w:rsidR="00406BDD" w:rsidRPr="004730C9" w:rsidRDefault="00406BDD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color w:val="424242"/>
                <w:sz w:val="24"/>
                <w:szCs w:val="24"/>
              </w:rPr>
              <w:t xml:space="preserve">Знания основ </w:t>
            </w:r>
            <w:proofErr w:type="spellStart"/>
            <w:proofErr w:type="gramStart"/>
            <w:r w:rsidRPr="004730C9">
              <w:rPr>
                <w:color w:val="424242"/>
                <w:sz w:val="24"/>
                <w:szCs w:val="24"/>
              </w:rPr>
              <w:t>расче-тов</w:t>
            </w:r>
            <w:proofErr w:type="spellEnd"/>
            <w:proofErr w:type="gramEnd"/>
            <w:r w:rsidRPr="004730C9">
              <w:rPr>
                <w:color w:val="424242"/>
                <w:sz w:val="24"/>
                <w:szCs w:val="24"/>
              </w:rPr>
              <w:t xml:space="preserve"> механических </w:t>
            </w:r>
            <w:proofErr w:type="spellStart"/>
            <w:r w:rsidRPr="004730C9">
              <w:rPr>
                <w:color w:val="424242"/>
                <w:sz w:val="24"/>
                <w:szCs w:val="24"/>
              </w:rPr>
              <w:t>пе-редач</w:t>
            </w:r>
            <w:proofErr w:type="spellEnd"/>
            <w:r w:rsidRPr="004730C9">
              <w:rPr>
                <w:color w:val="424242"/>
                <w:sz w:val="24"/>
                <w:szCs w:val="24"/>
              </w:rPr>
              <w:t xml:space="preserve"> и простейших сборочных единиц общего назначения</w:t>
            </w:r>
          </w:p>
        </w:tc>
        <w:tc>
          <w:tcPr>
            <w:tcW w:w="4536" w:type="dxa"/>
            <w:hideMark/>
          </w:tcPr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Практичес</w:t>
            </w:r>
            <w:r w:rsidR="00406BDD" w:rsidRPr="004730C9">
              <w:rPr>
                <w:sz w:val="24"/>
                <w:szCs w:val="24"/>
              </w:rPr>
              <w:t xml:space="preserve">кая работа оценивается по следующим критериям: </w:t>
            </w:r>
          </w:p>
          <w:p w:rsidR="00A11125" w:rsidRPr="004730C9" w:rsidRDefault="00406BDD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«5» - </w:t>
            </w:r>
            <w:r w:rsidR="00A11125" w:rsidRPr="004730C9">
              <w:rPr>
                <w:sz w:val="24"/>
                <w:szCs w:val="24"/>
              </w:rPr>
              <w:t xml:space="preserve">отсутствие ошибок при          </w:t>
            </w:r>
          </w:p>
          <w:p w:rsidR="002A3BA6" w:rsidRPr="004730C9" w:rsidRDefault="00A11125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</w:t>
            </w:r>
            <w:proofErr w:type="gramStart"/>
            <w:r w:rsidRPr="004730C9">
              <w:rPr>
                <w:sz w:val="24"/>
                <w:szCs w:val="24"/>
              </w:rPr>
              <w:t>выполнении</w:t>
            </w:r>
            <w:proofErr w:type="gramEnd"/>
            <w:r w:rsidRPr="004730C9">
              <w:rPr>
                <w:sz w:val="24"/>
                <w:szCs w:val="24"/>
              </w:rPr>
              <w:t xml:space="preserve"> расчетов;</w:t>
            </w:r>
          </w:p>
          <w:p w:rsidR="00A11125" w:rsidRPr="004730C9" w:rsidRDefault="00A11125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- оформление </w:t>
            </w:r>
            <w:proofErr w:type="spellStart"/>
            <w:r w:rsidRPr="004730C9">
              <w:rPr>
                <w:sz w:val="24"/>
                <w:szCs w:val="24"/>
              </w:rPr>
              <w:t>соответст</w:t>
            </w:r>
            <w:proofErr w:type="spellEnd"/>
            <w:r w:rsidRPr="004730C9">
              <w:rPr>
                <w:sz w:val="24"/>
                <w:szCs w:val="24"/>
              </w:rPr>
              <w:t xml:space="preserve">-  </w:t>
            </w:r>
          </w:p>
          <w:p w:rsidR="00A11125" w:rsidRPr="004730C9" w:rsidRDefault="00A11125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</w:t>
            </w:r>
            <w:proofErr w:type="spellStart"/>
            <w:proofErr w:type="gramStart"/>
            <w:r w:rsidRPr="004730C9">
              <w:rPr>
                <w:sz w:val="24"/>
                <w:szCs w:val="24"/>
              </w:rPr>
              <w:t>вует</w:t>
            </w:r>
            <w:proofErr w:type="spellEnd"/>
            <w:proofErr w:type="gramEnd"/>
            <w:r w:rsidRPr="004730C9">
              <w:rPr>
                <w:sz w:val="24"/>
                <w:szCs w:val="24"/>
              </w:rPr>
              <w:t xml:space="preserve"> установленным  </w:t>
            </w:r>
          </w:p>
          <w:p w:rsidR="00A11125" w:rsidRPr="004730C9" w:rsidRDefault="00A11125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</w:t>
            </w:r>
            <w:proofErr w:type="gramStart"/>
            <w:r w:rsidRPr="004730C9">
              <w:rPr>
                <w:sz w:val="24"/>
                <w:szCs w:val="24"/>
              </w:rPr>
              <w:t>требованиям</w:t>
            </w:r>
            <w:proofErr w:type="gramEnd"/>
            <w:r w:rsidRPr="004730C9">
              <w:rPr>
                <w:sz w:val="24"/>
                <w:szCs w:val="24"/>
              </w:rPr>
              <w:t>.</w:t>
            </w:r>
          </w:p>
          <w:p w:rsidR="00A11125" w:rsidRPr="004730C9" w:rsidRDefault="00A11125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«4» - отсутствие ошибок при          </w:t>
            </w:r>
          </w:p>
          <w:p w:rsidR="00A11125" w:rsidRPr="004730C9" w:rsidRDefault="00A11125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</w:t>
            </w:r>
            <w:proofErr w:type="gramStart"/>
            <w:r w:rsidRPr="004730C9">
              <w:rPr>
                <w:sz w:val="24"/>
                <w:szCs w:val="24"/>
              </w:rPr>
              <w:t>выполнении</w:t>
            </w:r>
            <w:proofErr w:type="gramEnd"/>
            <w:r w:rsidRPr="004730C9">
              <w:rPr>
                <w:sz w:val="24"/>
                <w:szCs w:val="24"/>
              </w:rPr>
              <w:t xml:space="preserve"> расчетов;</w:t>
            </w:r>
          </w:p>
          <w:p w:rsidR="00A11125" w:rsidRPr="004730C9" w:rsidRDefault="00A11125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- оформление не </w:t>
            </w:r>
            <w:proofErr w:type="spellStart"/>
            <w:r w:rsidRPr="004730C9">
              <w:rPr>
                <w:sz w:val="24"/>
                <w:szCs w:val="24"/>
              </w:rPr>
              <w:t>соот</w:t>
            </w:r>
            <w:proofErr w:type="spellEnd"/>
            <w:r w:rsidRPr="004730C9">
              <w:rPr>
                <w:sz w:val="24"/>
                <w:szCs w:val="24"/>
              </w:rPr>
              <w:t xml:space="preserve">-                 </w:t>
            </w:r>
          </w:p>
          <w:p w:rsidR="00A11125" w:rsidRPr="004730C9" w:rsidRDefault="00A11125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</w:t>
            </w:r>
            <w:proofErr w:type="spellStart"/>
            <w:proofErr w:type="gramStart"/>
            <w:r w:rsidRPr="004730C9">
              <w:rPr>
                <w:sz w:val="24"/>
                <w:szCs w:val="24"/>
              </w:rPr>
              <w:t>ветствует</w:t>
            </w:r>
            <w:proofErr w:type="spellEnd"/>
            <w:proofErr w:type="gramEnd"/>
            <w:r w:rsidRPr="004730C9">
              <w:rPr>
                <w:sz w:val="24"/>
                <w:szCs w:val="24"/>
              </w:rPr>
              <w:t xml:space="preserve"> установлен- </w:t>
            </w:r>
          </w:p>
          <w:p w:rsidR="002A3BA6" w:rsidRPr="004730C9" w:rsidRDefault="005C205D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4730C9">
              <w:rPr>
                <w:sz w:val="24"/>
                <w:szCs w:val="24"/>
              </w:rPr>
              <w:t>ным</w:t>
            </w:r>
            <w:proofErr w:type="spellEnd"/>
            <w:proofErr w:type="gramEnd"/>
            <w:r w:rsidRPr="004730C9">
              <w:rPr>
                <w:sz w:val="24"/>
                <w:szCs w:val="24"/>
              </w:rPr>
              <w:t xml:space="preserve"> требованиям</w:t>
            </w:r>
            <w:r w:rsidR="00A11125" w:rsidRPr="004730C9">
              <w:rPr>
                <w:sz w:val="24"/>
                <w:szCs w:val="24"/>
              </w:rPr>
              <w:t>.</w:t>
            </w:r>
          </w:p>
          <w:p w:rsidR="00A11125" w:rsidRPr="004730C9" w:rsidRDefault="00A11125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«3» - </w:t>
            </w:r>
            <w:proofErr w:type="spellStart"/>
            <w:r w:rsidRPr="004730C9">
              <w:rPr>
                <w:sz w:val="24"/>
                <w:szCs w:val="24"/>
              </w:rPr>
              <w:t>имется</w:t>
            </w:r>
            <w:proofErr w:type="spellEnd"/>
            <w:r w:rsidRPr="004730C9">
              <w:rPr>
                <w:sz w:val="24"/>
                <w:szCs w:val="24"/>
              </w:rPr>
              <w:t xml:space="preserve"> ошибки при          </w:t>
            </w:r>
          </w:p>
          <w:p w:rsidR="00782669" w:rsidRPr="004730C9" w:rsidRDefault="00A11125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</w:t>
            </w:r>
            <w:proofErr w:type="gramStart"/>
            <w:r w:rsidRPr="004730C9">
              <w:rPr>
                <w:sz w:val="24"/>
                <w:szCs w:val="24"/>
              </w:rPr>
              <w:t>вычисл</w:t>
            </w:r>
            <w:r w:rsidR="00782669" w:rsidRPr="004730C9">
              <w:rPr>
                <w:sz w:val="24"/>
                <w:szCs w:val="24"/>
              </w:rPr>
              <w:t>ении</w:t>
            </w:r>
            <w:proofErr w:type="gramEnd"/>
            <w:r w:rsidR="00782669" w:rsidRPr="004730C9">
              <w:rPr>
                <w:sz w:val="24"/>
                <w:szCs w:val="24"/>
              </w:rPr>
              <w:t xml:space="preserve"> </w:t>
            </w:r>
            <w:proofErr w:type="spellStart"/>
            <w:r w:rsidR="00782669" w:rsidRPr="004730C9">
              <w:rPr>
                <w:sz w:val="24"/>
                <w:szCs w:val="24"/>
              </w:rPr>
              <w:t>некото</w:t>
            </w:r>
            <w:proofErr w:type="spellEnd"/>
            <w:r w:rsidR="00782669" w:rsidRPr="004730C9">
              <w:rPr>
                <w:sz w:val="24"/>
                <w:szCs w:val="24"/>
              </w:rPr>
              <w:t>-</w:t>
            </w:r>
          </w:p>
          <w:p w:rsidR="00A11125" w:rsidRPr="004730C9" w:rsidRDefault="00782669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</w:t>
            </w:r>
            <w:proofErr w:type="spellStart"/>
            <w:proofErr w:type="gramStart"/>
            <w:r w:rsidRPr="004730C9">
              <w:rPr>
                <w:sz w:val="24"/>
                <w:szCs w:val="24"/>
              </w:rPr>
              <w:t>рых</w:t>
            </w:r>
            <w:proofErr w:type="spellEnd"/>
            <w:proofErr w:type="gramEnd"/>
            <w:r w:rsidRPr="004730C9">
              <w:rPr>
                <w:sz w:val="24"/>
                <w:szCs w:val="24"/>
              </w:rPr>
              <w:t xml:space="preserve"> параметров</w:t>
            </w:r>
            <w:r w:rsidR="00A11125" w:rsidRPr="004730C9">
              <w:rPr>
                <w:sz w:val="24"/>
                <w:szCs w:val="24"/>
              </w:rPr>
              <w:t>;</w:t>
            </w:r>
          </w:p>
          <w:p w:rsidR="00A11125" w:rsidRPr="004730C9" w:rsidRDefault="00A11125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- оформление </w:t>
            </w:r>
            <w:proofErr w:type="spellStart"/>
            <w:r w:rsidRPr="004730C9">
              <w:rPr>
                <w:sz w:val="24"/>
                <w:szCs w:val="24"/>
              </w:rPr>
              <w:t>соответст</w:t>
            </w:r>
            <w:proofErr w:type="spellEnd"/>
            <w:r w:rsidRPr="004730C9">
              <w:rPr>
                <w:sz w:val="24"/>
                <w:szCs w:val="24"/>
              </w:rPr>
              <w:t xml:space="preserve">-  </w:t>
            </w:r>
          </w:p>
          <w:p w:rsidR="00A11125" w:rsidRPr="004730C9" w:rsidRDefault="00A11125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</w:t>
            </w:r>
            <w:proofErr w:type="spellStart"/>
            <w:proofErr w:type="gramStart"/>
            <w:r w:rsidRPr="004730C9">
              <w:rPr>
                <w:sz w:val="24"/>
                <w:szCs w:val="24"/>
              </w:rPr>
              <w:t>вует</w:t>
            </w:r>
            <w:proofErr w:type="spellEnd"/>
            <w:proofErr w:type="gramEnd"/>
            <w:r w:rsidRPr="004730C9">
              <w:rPr>
                <w:sz w:val="24"/>
                <w:szCs w:val="24"/>
              </w:rPr>
              <w:t xml:space="preserve"> установленным  </w:t>
            </w:r>
          </w:p>
          <w:p w:rsidR="002A3BA6" w:rsidRPr="004730C9" w:rsidRDefault="00A11125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</w:t>
            </w:r>
            <w:proofErr w:type="gramStart"/>
            <w:r w:rsidRPr="004730C9">
              <w:rPr>
                <w:sz w:val="24"/>
                <w:szCs w:val="24"/>
              </w:rPr>
              <w:t>требованиям</w:t>
            </w:r>
            <w:proofErr w:type="gramEnd"/>
            <w:r w:rsidRPr="004730C9">
              <w:rPr>
                <w:sz w:val="24"/>
                <w:szCs w:val="24"/>
              </w:rPr>
              <w:t>.</w:t>
            </w:r>
          </w:p>
          <w:p w:rsidR="00782669" w:rsidRPr="004730C9" w:rsidRDefault="002A3BA6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«2» - </w:t>
            </w:r>
            <w:proofErr w:type="spellStart"/>
            <w:r w:rsidR="00782669" w:rsidRPr="004730C9">
              <w:rPr>
                <w:sz w:val="24"/>
                <w:szCs w:val="24"/>
              </w:rPr>
              <w:t>имется</w:t>
            </w:r>
            <w:proofErr w:type="spellEnd"/>
            <w:r w:rsidR="00782669" w:rsidRPr="004730C9">
              <w:rPr>
                <w:sz w:val="24"/>
                <w:szCs w:val="24"/>
              </w:rPr>
              <w:t xml:space="preserve"> ошибки при          </w:t>
            </w:r>
          </w:p>
          <w:p w:rsidR="00782669" w:rsidRPr="004730C9" w:rsidRDefault="00782669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</w:t>
            </w:r>
            <w:proofErr w:type="gramStart"/>
            <w:r w:rsidRPr="004730C9">
              <w:rPr>
                <w:sz w:val="24"/>
                <w:szCs w:val="24"/>
              </w:rPr>
              <w:t>вычислении</w:t>
            </w:r>
            <w:proofErr w:type="gramEnd"/>
            <w:r w:rsidRPr="004730C9">
              <w:rPr>
                <w:sz w:val="24"/>
                <w:szCs w:val="24"/>
              </w:rPr>
              <w:t xml:space="preserve"> </w:t>
            </w:r>
            <w:proofErr w:type="spellStart"/>
            <w:r w:rsidRPr="004730C9">
              <w:rPr>
                <w:sz w:val="24"/>
                <w:szCs w:val="24"/>
              </w:rPr>
              <w:t>некото</w:t>
            </w:r>
            <w:proofErr w:type="spellEnd"/>
            <w:r w:rsidRPr="004730C9">
              <w:rPr>
                <w:sz w:val="24"/>
                <w:szCs w:val="24"/>
              </w:rPr>
              <w:t>-</w:t>
            </w:r>
          </w:p>
          <w:p w:rsidR="00782669" w:rsidRPr="004730C9" w:rsidRDefault="00782669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</w:t>
            </w:r>
            <w:proofErr w:type="spellStart"/>
            <w:proofErr w:type="gramStart"/>
            <w:r w:rsidRPr="004730C9">
              <w:rPr>
                <w:sz w:val="24"/>
                <w:szCs w:val="24"/>
              </w:rPr>
              <w:t>рых</w:t>
            </w:r>
            <w:proofErr w:type="spellEnd"/>
            <w:proofErr w:type="gramEnd"/>
            <w:r w:rsidRPr="004730C9">
              <w:rPr>
                <w:sz w:val="24"/>
                <w:szCs w:val="24"/>
              </w:rPr>
              <w:t xml:space="preserve"> параметров;</w:t>
            </w:r>
          </w:p>
          <w:p w:rsidR="00782669" w:rsidRPr="004730C9" w:rsidRDefault="00782669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- оформление не </w:t>
            </w:r>
            <w:proofErr w:type="spellStart"/>
            <w:r w:rsidRPr="004730C9">
              <w:rPr>
                <w:sz w:val="24"/>
                <w:szCs w:val="24"/>
              </w:rPr>
              <w:t>соот</w:t>
            </w:r>
            <w:proofErr w:type="spellEnd"/>
            <w:r w:rsidRPr="004730C9">
              <w:rPr>
                <w:sz w:val="24"/>
                <w:szCs w:val="24"/>
              </w:rPr>
              <w:t xml:space="preserve">-                 </w:t>
            </w:r>
          </w:p>
          <w:p w:rsidR="00782669" w:rsidRPr="004730C9" w:rsidRDefault="00782669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</w:t>
            </w:r>
            <w:proofErr w:type="spellStart"/>
            <w:proofErr w:type="gramStart"/>
            <w:r w:rsidRPr="004730C9">
              <w:rPr>
                <w:sz w:val="24"/>
                <w:szCs w:val="24"/>
              </w:rPr>
              <w:t>ветствует</w:t>
            </w:r>
            <w:proofErr w:type="spellEnd"/>
            <w:proofErr w:type="gramEnd"/>
            <w:r w:rsidRPr="004730C9">
              <w:rPr>
                <w:sz w:val="24"/>
                <w:szCs w:val="24"/>
              </w:rPr>
              <w:t xml:space="preserve"> установлен- </w:t>
            </w:r>
          </w:p>
          <w:p w:rsidR="002A3BA6" w:rsidRPr="004730C9" w:rsidRDefault="005C205D" w:rsidP="004730C9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4730C9">
              <w:rPr>
                <w:sz w:val="24"/>
                <w:szCs w:val="24"/>
              </w:rPr>
              <w:t>ным</w:t>
            </w:r>
            <w:proofErr w:type="spellEnd"/>
            <w:proofErr w:type="gramEnd"/>
            <w:r w:rsidRPr="004730C9">
              <w:rPr>
                <w:sz w:val="24"/>
                <w:szCs w:val="24"/>
              </w:rPr>
              <w:t xml:space="preserve"> требованиям</w:t>
            </w:r>
            <w:r w:rsidR="00782669" w:rsidRPr="004730C9">
              <w:rPr>
                <w:sz w:val="24"/>
                <w:szCs w:val="24"/>
              </w:rPr>
              <w:t>.</w:t>
            </w:r>
          </w:p>
        </w:tc>
      </w:tr>
      <w:tr w:rsidR="002A3BA6" w:rsidRPr="004730C9" w:rsidTr="00221F7A">
        <w:trPr>
          <w:trHeight w:val="1380"/>
        </w:trPr>
        <w:tc>
          <w:tcPr>
            <w:tcW w:w="534" w:type="dxa"/>
            <w:hideMark/>
          </w:tcPr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  <w:p w:rsidR="002A3BA6" w:rsidRPr="004730C9" w:rsidRDefault="002A3BA6" w:rsidP="004730C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4730C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01" w:type="dxa"/>
            <w:hideMark/>
          </w:tcPr>
          <w:p w:rsidR="002A3BA6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Самостоятельная</w:t>
            </w:r>
            <w:r w:rsidR="002A3BA6" w:rsidRPr="004730C9">
              <w:rPr>
                <w:sz w:val="24"/>
                <w:szCs w:val="24"/>
              </w:rPr>
              <w:t xml:space="preserve"> работа</w:t>
            </w:r>
          </w:p>
        </w:tc>
        <w:tc>
          <w:tcPr>
            <w:tcW w:w="2843" w:type="dxa"/>
            <w:hideMark/>
          </w:tcPr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color w:val="424242"/>
                <w:sz w:val="24"/>
                <w:szCs w:val="24"/>
              </w:rPr>
            </w:pPr>
            <w:r w:rsidRPr="004730C9">
              <w:rPr>
                <w:color w:val="424242"/>
                <w:sz w:val="24"/>
                <w:szCs w:val="24"/>
              </w:rPr>
              <w:t>Знание методики расчета элементов конструкций на прочность, жесткость и устойчивость при различных видах деформации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color w:val="424242"/>
                <w:sz w:val="24"/>
                <w:szCs w:val="24"/>
              </w:rPr>
              <w:t>Умение определять напряжения в конструкционных элемента</w:t>
            </w:r>
          </w:p>
        </w:tc>
        <w:tc>
          <w:tcPr>
            <w:tcW w:w="4536" w:type="dxa"/>
            <w:hideMark/>
          </w:tcPr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Самостоятельная работа оценивается по следующим критериям: 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«5» - отсутствие ошибок при          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</w:t>
            </w:r>
            <w:proofErr w:type="gramStart"/>
            <w:r w:rsidRPr="004730C9">
              <w:rPr>
                <w:sz w:val="24"/>
                <w:szCs w:val="24"/>
              </w:rPr>
              <w:t>выполнении</w:t>
            </w:r>
            <w:proofErr w:type="gramEnd"/>
            <w:r w:rsidRPr="004730C9">
              <w:rPr>
                <w:sz w:val="24"/>
                <w:szCs w:val="24"/>
              </w:rPr>
              <w:t xml:space="preserve"> расчетов;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- оформление </w:t>
            </w:r>
            <w:proofErr w:type="spellStart"/>
            <w:r w:rsidRPr="004730C9">
              <w:rPr>
                <w:sz w:val="24"/>
                <w:szCs w:val="24"/>
              </w:rPr>
              <w:t>соответст</w:t>
            </w:r>
            <w:proofErr w:type="spellEnd"/>
            <w:r w:rsidRPr="004730C9">
              <w:rPr>
                <w:sz w:val="24"/>
                <w:szCs w:val="24"/>
              </w:rPr>
              <w:t xml:space="preserve">-  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</w:t>
            </w:r>
            <w:proofErr w:type="spellStart"/>
            <w:proofErr w:type="gramStart"/>
            <w:r w:rsidRPr="004730C9">
              <w:rPr>
                <w:sz w:val="24"/>
                <w:szCs w:val="24"/>
              </w:rPr>
              <w:t>вует</w:t>
            </w:r>
            <w:proofErr w:type="spellEnd"/>
            <w:proofErr w:type="gramEnd"/>
            <w:r w:rsidRPr="004730C9">
              <w:rPr>
                <w:sz w:val="24"/>
                <w:szCs w:val="24"/>
              </w:rPr>
              <w:t xml:space="preserve"> установленным  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</w:t>
            </w:r>
            <w:proofErr w:type="gramStart"/>
            <w:r w:rsidRPr="004730C9">
              <w:rPr>
                <w:sz w:val="24"/>
                <w:szCs w:val="24"/>
              </w:rPr>
              <w:t>требованиям</w:t>
            </w:r>
            <w:proofErr w:type="gramEnd"/>
            <w:r w:rsidRPr="004730C9">
              <w:rPr>
                <w:sz w:val="24"/>
                <w:szCs w:val="24"/>
              </w:rPr>
              <w:t>.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«4» - отсутствие ошибок при          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</w:t>
            </w:r>
            <w:proofErr w:type="gramStart"/>
            <w:r w:rsidRPr="004730C9">
              <w:rPr>
                <w:sz w:val="24"/>
                <w:szCs w:val="24"/>
              </w:rPr>
              <w:t>выполнении</w:t>
            </w:r>
            <w:proofErr w:type="gramEnd"/>
            <w:r w:rsidRPr="004730C9">
              <w:rPr>
                <w:sz w:val="24"/>
                <w:szCs w:val="24"/>
              </w:rPr>
              <w:t xml:space="preserve"> расчетов;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- оформление не </w:t>
            </w:r>
            <w:proofErr w:type="spellStart"/>
            <w:r w:rsidRPr="004730C9">
              <w:rPr>
                <w:sz w:val="24"/>
                <w:szCs w:val="24"/>
              </w:rPr>
              <w:t>соот</w:t>
            </w:r>
            <w:proofErr w:type="spellEnd"/>
            <w:r w:rsidRPr="004730C9">
              <w:rPr>
                <w:sz w:val="24"/>
                <w:szCs w:val="24"/>
              </w:rPr>
              <w:t xml:space="preserve">-                 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</w:t>
            </w:r>
            <w:proofErr w:type="spellStart"/>
            <w:proofErr w:type="gramStart"/>
            <w:r w:rsidRPr="004730C9">
              <w:rPr>
                <w:sz w:val="24"/>
                <w:szCs w:val="24"/>
              </w:rPr>
              <w:t>ветствует</w:t>
            </w:r>
            <w:proofErr w:type="spellEnd"/>
            <w:proofErr w:type="gramEnd"/>
            <w:r w:rsidRPr="004730C9">
              <w:rPr>
                <w:sz w:val="24"/>
                <w:szCs w:val="24"/>
              </w:rPr>
              <w:t xml:space="preserve"> установлен- </w:t>
            </w:r>
          </w:p>
          <w:p w:rsidR="00782669" w:rsidRPr="004730C9" w:rsidRDefault="005C205D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4730C9">
              <w:rPr>
                <w:sz w:val="24"/>
                <w:szCs w:val="24"/>
              </w:rPr>
              <w:t>ным</w:t>
            </w:r>
            <w:proofErr w:type="spellEnd"/>
            <w:proofErr w:type="gramEnd"/>
            <w:r w:rsidRPr="004730C9">
              <w:rPr>
                <w:sz w:val="24"/>
                <w:szCs w:val="24"/>
              </w:rPr>
              <w:t xml:space="preserve"> требованиям</w:t>
            </w:r>
            <w:r w:rsidR="00782669" w:rsidRPr="004730C9">
              <w:rPr>
                <w:sz w:val="24"/>
                <w:szCs w:val="24"/>
              </w:rPr>
              <w:t>.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«3» - </w:t>
            </w:r>
            <w:proofErr w:type="spellStart"/>
            <w:r w:rsidRPr="004730C9">
              <w:rPr>
                <w:sz w:val="24"/>
                <w:szCs w:val="24"/>
              </w:rPr>
              <w:t>имется</w:t>
            </w:r>
            <w:proofErr w:type="spellEnd"/>
            <w:r w:rsidRPr="004730C9">
              <w:rPr>
                <w:sz w:val="24"/>
                <w:szCs w:val="24"/>
              </w:rPr>
              <w:t xml:space="preserve"> ошибки при          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</w:t>
            </w:r>
            <w:proofErr w:type="gramStart"/>
            <w:r w:rsidRPr="004730C9">
              <w:rPr>
                <w:sz w:val="24"/>
                <w:szCs w:val="24"/>
              </w:rPr>
              <w:t>вычислении</w:t>
            </w:r>
            <w:proofErr w:type="gramEnd"/>
            <w:r w:rsidRPr="004730C9">
              <w:rPr>
                <w:sz w:val="24"/>
                <w:szCs w:val="24"/>
              </w:rPr>
              <w:t xml:space="preserve"> </w:t>
            </w:r>
            <w:proofErr w:type="spellStart"/>
            <w:r w:rsidRPr="004730C9">
              <w:rPr>
                <w:sz w:val="24"/>
                <w:szCs w:val="24"/>
              </w:rPr>
              <w:t>некото</w:t>
            </w:r>
            <w:proofErr w:type="spellEnd"/>
            <w:r w:rsidRPr="004730C9">
              <w:rPr>
                <w:sz w:val="24"/>
                <w:szCs w:val="24"/>
              </w:rPr>
              <w:t>-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</w:t>
            </w:r>
            <w:proofErr w:type="spellStart"/>
            <w:proofErr w:type="gramStart"/>
            <w:r w:rsidRPr="004730C9">
              <w:rPr>
                <w:sz w:val="24"/>
                <w:szCs w:val="24"/>
              </w:rPr>
              <w:t>рых</w:t>
            </w:r>
            <w:proofErr w:type="spellEnd"/>
            <w:proofErr w:type="gramEnd"/>
            <w:r w:rsidRPr="004730C9">
              <w:rPr>
                <w:sz w:val="24"/>
                <w:szCs w:val="24"/>
              </w:rPr>
              <w:t xml:space="preserve"> параметров;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- оформление </w:t>
            </w:r>
            <w:proofErr w:type="spellStart"/>
            <w:r w:rsidRPr="004730C9">
              <w:rPr>
                <w:sz w:val="24"/>
                <w:szCs w:val="24"/>
              </w:rPr>
              <w:t>соответст</w:t>
            </w:r>
            <w:proofErr w:type="spellEnd"/>
            <w:r w:rsidRPr="004730C9">
              <w:rPr>
                <w:sz w:val="24"/>
                <w:szCs w:val="24"/>
              </w:rPr>
              <w:t xml:space="preserve">-  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</w:t>
            </w:r>
            <w:proofErr w:type="spellStart"/>
            <w:proofErr w:type="gramStart"/>
            <w:r w:rsidRPr="004730C9">
              <w:rPr>
                <w:sz w:val="24"/>
                <w:szCs w:val="24"/>
              </w:rPr>
              <w:t>вует</w:t>
            </w:r>
            <w:proofErr w:type="spellEnd"/>
            <w:proofErr w:type="gramEnd"/>
            <w:r w:rsidRPr="004730C9">
              <w:rPr>
                <w:sz w:val="24"/>
                <w:szCs w:val="24"/>
              </w:rPr>
              <w:t xml:space="preserve"> установленным  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</w:t>
            </w:r>
            <w:proofErr w:type="gramStart"/>
            <w:r w:rsidRPr="004730C9">
              <w:rPr>
                <w:sz w:val="24"/>
                <w:szCs w:val="24"/>
              </w:rPr>
              <w:t>требованиям</w:t>
            </w:r>
            <w:proofErr w:type="gramEnd"/>
            <w:r w:rsidRPr="004730C9">
              <w:rPr>
                <w:sz w:val="24"/>
                <w:szCs w:val="24"/>
              </w:rPr>
              <w:t>.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«2» - </w:t>
            </w:r>
            <w:proofErr w:type="spellStart"/>
            <w:r w:rsidRPr="004730C9">
              <w:rPr>
                <w:sz w:val="24"/>
                <w:szCs w:val="24"/>
              </w:rPr>
              <w:t>имется</w:t>
            </w:r>
            <w:proofErr w:type="spellEnd"/>
            <w:r w:rsidRPr="004730C9">
              <w:rPr>
                <w:sz w:val="24"/>
                <w:szCs w:val="24"/>
              </w:rPr>
              <w:t xml:space="preserve"> ошибки при          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</w:t>
            </w:r>
            <w:proofErr w:type="gramStart"/>
            <w:r w:rsidRPr="004730C9">
              <w:rPr>
                <w:sz w:val="24"/>
                <w:szCs w:val="24"/>
              </w:rPr>
              <w:t>вычислении</w:t>
            </w:r>
            <w:proofErr w:type="gramEnd"/>
            <w:r w:rsidRPr="004730C9">
              <w:rPr>
                <w:sz w:val="24"/>
                <w:szCs w:val="24"/>
              </w:rPr>
              <w:t xml:space="preserve"> </w:t>
            </w:r>
            <w:proofErr w:type="spellStart"/>
            <w:r w:rsidRPr="004730C9">
              <w:rPr>
                <w:sz w:val="24"/>
                <w:szCs w:val="24"/>
              </w:rPr>
              <w:t>некото</w:t>
            </w:r>
            <w:proofErr w:type="spellEnd"/>
            <w:r w:rsidRPr="004730C9">
              <w:rPr>
                <w:sz w:val="24"/>
                <w:szCs w:val="24"/>
              </w:rPr>
              <w:t>-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</w:t>
            </w:r>
            <w:proofErr w:type="spellStart"/>
            <w:proofErr w:type="gramStart"/>
            <w:r w:rsidRPr="004730C9">
              <w:rPr>
                <w:sz w:val="24"/>
                <w:szCs w:val="24"/>
              </w:rPr>
              <w:t>рых</w:t>
            </w:r>
            <w:proofErr w:type="spellEnd"/>
            <w:proofErr w:type="gramEnd"/>
            <w:r w:rsidRPr="004730C9">
              <w:rPr>
                <w:sz w:val="24"/>
                <w:szCs w:val="24"/>
              </w:rPr>
              <w:t xml:space="preserve"> параметров;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- оформление не </w:t>
            </w:r>
            <w:proofErr w:type="spellStart"/>
            <w:r w:rsidRPr="004730C9">
              <w:rPr>
                <w:sz w:val="24"/>
                <w:szCs w:val="24"/>
              </w:rPr>
              <w:t>соот</w:t>
            </w:r>
            <w:proofErr w:type="spellEnd"/>
            <w:r w:rsidRPr="004730C9">
              <w:rPr>
                <w:sz w:val="24"/>
                <w:szCs w:val="24"/>
              </w:rPr>
              <w:t xml:space="preserve">-                 </w:t>
            </w: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</w:t>
            </w:r>
            <w:proofErr w:type="spellStart"/>
            <w:proofErr w:type="gramStart"/>
            <w:r w:rsidRPr="004730C9">
              <w:rPr>
                <w:sz w:val="24"/>
                <w:szCs w:val="24"/>
              </w:rPr>
              <w:t>ветствует</w:t>
            </w:r>
            <w:proofErr w:type="spellEnd"/>
            <w:proofErr w:type="gramEnd"/>
            <w:r w:rsidRPr="004730C9">
              <w:rPr>
                <w:sz w:val="24"/>
                <w:szCs w:val="24"/>
              </w:rPr>
              <w:t xml:space="preserve"> установлен- </w:t>
            </w:r>
          </w:p>
          <w:p w:rsidR="002A3BA6" w:rsidRPr="004730C9" w:rsidRDefault="005C205D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4730C9">
              <w:rPr>
                <w:sz w:val="24"/>
                <w:szCs w:val="24"/>
              </w:rPr>
              <w:t>ным</w:t>
            </w:r>
            <w:proofErr w:type="spellEnd"/>
            <w:proofErr w:type="gramEnd"/>
            <w:r w:rsidRPr="004730C9">
              <w:rPr>
                <w:sz w:val="24"/>
                <w:szCs w:val="24"/>
              </w:rPr>
              <w:t xml:space="preserve"> требованиям</w:t>
            </w:r>
            <w:r w:rsidR="00782669" w:rsidRPr="004730C9">
              <w:rPr>
                <w:sz w:val="24"/>
                <w:szCs w:val="24"/>
              </w:rPr>
              <w:t>.</w:t>
            </w:r>
          </w:p>
        </w:tc>
      </w:tr>
      <w:tr w:rsidR="00782669" w:rsidRPr="004730C9" w:rsidTr="00221F7A">
        <w:trPr>
          <w:trHeight w:val="215"/>
        </w:trPr>
        <w:tc>
          <w:tcPr>
            <w:tcW w:w="534" w:type="dxa"/>
            <w:hideMark/>
          </w:tcPr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  <w:p w:rsidR="00782669" w:rsidRPr="004730C9" w:rsidRDefault="00782669" w:rsidP="004730C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4730C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01" w:type="dxa"/>
            <w:hideMark/>
          </w:tcPr>
          <w:p w:rsidR="00782669" w:rsidRPr="004730C9" w:rsidRDefault="005C205D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2843" w:type="dxa"/>
            <w:hideMark/>
          </w:tcPr>
          <w:p w:rsidR="00782669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Умение решать </w:t>
            </w:r>
            <w:r w:rsidR="00782669" w:rsidRPr="004730C9">
              <w:rPr>
                <w:sz w:val="24"/>
                <w:szCs w:val="24"/>
              </w:rPr>
              <w:t>основ</w:t>
            </w:r>
            <w:r w:rsidRPr="004730C9">
              <w:rPr>
                <w:sz w:val="24"/>
                <w:szCs w:val="24"/>
              </w:rPr>
              <w:t xml:space="preserve">ные </w:t>
            </w:r>
            <w:r w:rsidR="005C205D" w:rsidRPr="004730C9">
              <w:rPr>
                <w:sz w:val="24"/>
                <w:szCs w:val="24"/>
              </w:rPr>
              <w:t>задачи теоретической</w:t>
            </w:r>
            <w:r w:rsidR="00782669" w:rsidRPr="004730C9">
              <w:rPr>
                <w:sz w:val="24"/>
                <w:szCs w:val="24"/>
              </w:rPr>
              <w:t xml:space="preserve"> механики, сопротивления материалов и деталей машин</w:t>
            </w:r>
          </w:p>
        </w:tc>
        <w:tc>
          <w:tcPr>
            <w:tcW w:w="4536" w:type="dxa"/>
            <w:hideMark/>
          </w:tcPr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Контрольная работа оценивается по следующим критериям: 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«5» - отсутствие ошибок при          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</w:t>
            </w:r>
            <w:proofErr w:type="gramStart"/>
            <w:r w:rsidRPr="004730C9">
              <w:rPr>
                <w:sz w:val="24"/>
                <w:szCs w:val="24"/>
              </w:rPr>
              <w:t>выполнении</w:t>
            </w:r>
            <w:proofErr w:type="gramEnd"/>
            <w:r w:rsidRPr="004730C9">
              <w:rPr>
                <w:sz w:val="24"/>
                <w:szCs w:val="24"/>
              </w:rPr>
              <w:t xml:space="preserve"> расчетов;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- оформление </w:t>
            </w:r>
            <w:proofErr w:type="spellStart"/>
            <w:r w:rsidRPr="004730C9">
              <w:rPr>
                <w:sz w:val="24"/>
                <w:szCs w:val="24"/>
              </w:rPr>
              <w:t>соответст</w:t>
            </w:r>
            <w:proofErr w:type="spellEnd"/>
            <w:r w:rsidRPr="004730C9">
              <w:rPr>
                <w:sz w:val="24"/>
                <w:szCs w:val="24"/>
              </w:rPr>
              <w:t xml:space="preserve">-  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</w:t>
            </w:r>
            <w:proofErr w:type="spellStart"/>
            <w:proofErr w:type="gramStart"/>
            <w:r w:rsidRPr="004730C9">
              <w:rPr>
                <w:sz w:val="24"/>
                <w:szCs w:val="24"/>
              </w:rPr>
              <w:t>вует</w:t>
            </w:r>
            <w:proofErr w:type="spellEnd"/>
            <w:proofErr w:type="gramEnd"/>
            <w:r w:rsidRPr="004730C9">
              <w:rPr>
                <w:sz w:val="24"/>
                <w:szCs w:val="24"/>
              </w:rPr>
              <w:t xml:space="preserve"> установленным  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</w:t>
            </w:r>
            <w:proofErr w:type="gramStart"/>
            <w:r w:rsidRPr="004730C9">
              <w:rPr>
                <w:sz w:val="24"/>
                <w:szCs w:val="24"/>
              </w:rPr>
              <w:t>требованиям</w:t>
            </w:r>
            <w:proofErr w:type="gramEnd"/>
            <w:r w:rsidRPr="004730C9">
              <w:rPr>
                <w:sz w:val="24"/>
                <w:szCs w:val="24"/>
              </w:rPr>
              <w:t>.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«4» - отсутствие ошибок при          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</w:t>
            </w:r>
            <w:proofErr w:type="gramStart"/>
            <w:r w:rsidRPr="004730C9">
              <w:rPr>
                <w:sz w:val="24"/>
                <w:szCs w:val="24"/>
              </w:rPr>
              <w:t>выполнении</w:t>
            </w:r>
            <w:proofErr w:type="gramEnd"/>
            <w:r w:rsidRPr="004730C9">
              <w:rPr>
                <w:sz w:val="24"/>
                <w:szCs w:val="24"/>
              </w:rPr>
              <w:t xml:space="preserve"> расчетов;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- оформление не </w:t>
            </w:r>
            <w:proofErr w:type="spellStart"/>
            <w:r w:rsidRPr="004730C9">
              <w:rPr>
                <w:sz w:val="24"/>
                <w:szCs w:val="24"/>
              </w:rPr>
              <w:t>соот</w:t>
            </w:r>
            <w:proofErr w:type="spellEnd"/>
            <w:r w:rsidRPr="004730C9">
              <w:rPr>
                <w:sz w:val="24"/>
                <w:szCs w:val="24"/>
              </w:rPr>
              <w:t xml:space="preserve">-                 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</w:t>
            </w:r>
            <w:proofErr w:type="spellStart"/>
            <w:proofErr w:type="gramStart"/>
            <w:r w:rsidRPr="004730C9">
              <w:rPr>
                <w:sz w:val="24"/>
                <w:szCs w:val="24"/>
              </w:rPr>
              <w:t>ветствует</w:t>
            </w:r>
            <w:proofErr w:type="spellEnd"/>
            <w:proofErr w:type="gramEnd"/>
            <w:r w:rsidRPr="004730C9">
              <w:rPr>
                <w:sz w:val="24"/>
                <w:szCs w:val="24"/>
              </w:rPr>
              <w:t xml:space="preserve"> установлен- </w:t>
            </w:r>
          </w:p>
          <w:p w:rsidR="00B643A0" w:rsidRPr="004730C9" w:rsidRDefault="005C205D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4730C9">
              <w:rPr>
                <w:sz w:val="24"/>
                <w:szCs w:val="24"/>
              </w:rPr>
              <w:t>ным</w:t>
            </w:r>
            <w:proofErr w:type="spellEnd"/>
            <w:proofErr w:type="gramEnd"/>
            <w:r w:rsidRPr="004730C9">
              <w:rPr>
                <w:sz w:val="24"/>
                <w:szCs w:val="24"/>
              </w:rPr>
              <w:t xml:space="preserve"> требованиям</w:t>
            </w:r>
            <w:r w:rsidR="00B643A0" w:rsidRPr="004730C9">
              <w:rPr>
                <w:sz w:val="24"/>
                <w:szCs w:val="24"/>
              </w:rPr>
              <w:t>.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«3» - </w:t>
            </w:r>
            <w:proofErr w:type="spellStart"/>
            <w:r w:rsidRPr="004730C9">
              <w:rPr>
                <w:sz w:val="24"/>
                <w:szCs w:val="24"/>
              </w:rPr>
              <w:t>имется</w:t>
            </w:r>
            <w:proofErr w:type="spellEnd"/>
            <w:r w:rsidRPr="004730C9">
              <w:rPr>
                <w:sz w:val="24"/>
                <w:szCs w:val="24"/>
              </w:rPr>
              <w:t xml:space="preserve"> ошибки при          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</w:t>
            </w:r>
            <w:proofErr w:type="gramStart"/>
            <w:r w:rsidRPr="004730C9">
              <w:rPr>
                <w:sz w:val="24"/>
                <w:szCs w:val="24"/>
              </w:rPr>
              <w:t>вычислении</w:t>
            </w:r>
            <w:proofErr w:type="gramEnd"/>
            <w:r w:rsidRPr="004730C9">
              <w:rPr>
                <w:sz w:val="24"/>
                <w:szCs w:val="24"/>
              </w:rPr>
              <w:t xml:space="preserve"> </w:t>
            </w:r>
            <w:proofErr w:type="spellStart"/>
            <w:r w:rsidRPr="004730C9">
              <w:rPr>
                <w:sz w:val="24"/>
                <w:szCs w:val="24"/>
              </w:rPr>
              <w:t>некото</w:t>
            </w:r>
            <w:proofErr w:type="spellEnd"/>
            <w:r w:rsidRPr="004730C9">
              <w:rPr>
                <w:sz w:val="24"/>
                <w:szCs w:val="24"/>
              </w:rPr>
              <w:t>-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</w:t>
            </w:r>
            <w:proofErr w:type="spellStart"/>
            <w:proofErr w:type="gramStart"/>
            <w:r w:rsidRPr="004730C9">
              <w:rPr>
                <w:sz w:val="24"/>
                <w:szCs w:val="24"/>
              </w:rPr>
              <w:t>рых</w:t>
            </w:r>
            <w:proofErr w:type="spellEnd"/>
            <w:proofErr w:type="gramEnd"/>
            <w:r w:rsidRPr="004730C9">
              <w:rPr>
                <w:sz w:val="24"/>
                <w:szCs w:val="24"/>
              </w:rPr>
              <w:t xml:space="preserve"> параметров;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- оформление </w:t>
            </w:r>
            <w:proofErr w:type="spellStart"/>
            <w:r w:rsidRPr="004730C9">
              <w:rPr>
                <w:sz w:val="24"/>
                <w:szCs w:val="24"/>
              </w:rPr>
              <w:t>соответст</w:t>
            </w:r>
            <w:proofErr w:type="spellEnd"/>
            <w:r w:rsidRPr="004730C9">
              <w:rPr>
                <w:sz w:val="24"/>
                <w:szCs w:val="24"/>
              </w:rPr>
              <w:t xml:space="preserve">-  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</w:t>
            </w:r>
            <w:proofErr w:type="spellStart"/>
            <w:proofErr w:type="gramStart"/>
            <w:r w:rsidRPr="004730C9">
              <w:rPr>
                <w:sz w:val="24"/>
                <w:szCs w:val="24"/>
              </w:rPr>
              <w:t>вует</w:t>
            </w:r>
            <w:proofErr w:type="spellEnd"/>
            <w:proofErr w:type="gramEnd"/>
            <w:r w:rsidRPr="004730C9">
              <w:rPr>
                <w:sz w:val="24"/>
                <w:szCs w:val="24"/>
              </w:rPr>
              <w:t xml:space="preserve"> установленным  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</w:t>
            </w:r>
            <w:proofErr w:type="gramStart"/>
            <w:r w:rsidRPr="004730C9">
              <w:rPr>
                <w:sz w:val="24"/>
                <w:szCs w:val="24"/>
              </w:rPr>
              <w:t>требованиям</w:t>
            </w:r>
            <w:proofErr w:type="gramEnd"/>
            <w:r w:rsidRPr="004730C9">
              <w:rPr>
                <w:sz w:val="24"/>
                <w:szCs w:val="24"/>
              </w:rPr>
              <w:t>.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«2» - </w:t>
            </w:r>
            <w:proofErr w:type="spellStart"/>
            <w:r w:rsidRPr="004730C9">
              <w:rPr>
                <w:sz w:val="24"/>
                <w:szCs w:val="24"/>
              </w:rPr>
              <w:t>имется</w:t>
            </w:r>
            <w:proofErr w:type="spellEnd"/>
            <w:r w:rsidRPr="004730C9">
              <w:rPr>
                <w:sz w:val="24"/>
                <w:szCs w:val="24"/>
              </w:rPr>
              <w:t xml:space="preserve"> ошибки при          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</w:t>
            </w:r>
            <w:proofErr w:type="gramStart"/>
            <w:r w:rsidRPr="004730C9">
              <w:rPr>
                <w:sz w:val="24"/>
                <w:szCs w:val="24"/>
              </w:rPr>
              <w:t>вычислении</w:t>
            </w:r>
            <w:proofErr w:type="gramEnd"/>
            <w:r w:rsidRPr="004730C9">
              <w:rPr>
                <w:sz w:val="24"/>
                <w:szCs w:val="24"/>
              </w:rPr>
              <w:t xml:space="preserve"> </w:t>
            </w:r>
            <w:proofErr w:type="spellStart"/>
            <w:r w:rsidRPr="004730C9">
              <w:rPr>
                <w:sz w:val="24"/>
                <w:szCs w:val="24"/>
              </w:rPr>
              <w:t>некото</w:t>
            </w:r>
            <w:proofErr w:type="spellEnd"/>
            <w:r w:rsidRPr="004730C9">
              <w:rPr>
                <w:sz w:val="24"/>
                <w:szCs w:val="24"/>
              </w:rPr>
              <w:t>-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</w:t>
            </w:r>
            <w:proofErr w:type="spellStart"/>
            <w:proofErr w:type="gramStart"/>
            <w:r w:rsidRPr="004730C9">
              <w:rPr>
                <w:sz w:val="24"/>
                <w:szCs w:val="24"/>
              </w:rPr>
              <w:t>рых</w:t>
            </w:r>
            <w:proofErr w:type="spellEnd"/>
            <w:proofErr w:type="gramEnd"/>
            <w:r w:rsidRPr="004730C9">
              <w:rPr>
                <w:sz w:val="24"/>
                <w:szCs w:val="24"/>
              </w:rPr>
              <w:t xml:space="preserve"> параметров;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- оформление не </w:t>
            </w:r>
            <w:proofErr w:type="spellStart"/>
            <w:r w:rsidRPr="004730C9">
              <w:rPr>
                <w:sz w:val="24"/>
                <w:szCs w:val="24"/>
              </w:rPr>
              <w:t>соот</w:t>
            </w:r>
            <w:proofErr w:type="spellEnd"/>
            <w:r w:rsidRPr="004730C9">
              <w:rPr>
                <w:sz w:val="24"/>
                <w:szCs w:val="24"/>
              </w:rPr>
              <w:t xml:space="preserve">-                 </w:t>
            </w:r>
          </w:p>
          <w:p w:rsidR="00B643A0" w:rsidRPr="004730C9" w:rsidRDefault="00B643A0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</w:t>
            </w:r>
            <w:proofErr w:type="spellStart"/>
            <w:proofErr w:type="gramStart"/>
            <w:r w:rsidRPr="004730C9">
              <w:rPr>
                <w:sz w:val="24"/>
                <w:szCs w:val="24"/>
              </w:rPr>
              <w:t>ветствует</w:t>
            </w:r>
            <w:proofErr w:type="spellEnd"/>
            <w:proofErr w:type="gramEnd"/>
            <w:r w:rsidRPr="004730C9">
              <w:rPr>
                <w:sz w:val="24"/>
                <w:szCs w:val="24"/>
              </w:rPr>
              <w:t xml:space="preserve"> установлен- </w:t>
            </w:r>
          </w:p>
          <w:p w:rsidR="00782669" w:rsidRPr="004730C9" w:rsidRDefault="005C205D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4730C9">
              <w:rPr>
                <w:sz w:val="24"/>
                <w:szCs w:val="24"/>
              </w:rPr>
              <w:t>ным</w:t>
            </w:r>
            <w:proofErr w:type="spellEnd"/>
            <w:proofErr w:type="gramEnd"/>
            <w:r w:rsidRPr="004730C9">
              <w:rPr>
                <w:sz w:val="24"/>
                <w:szCs w:val="24"/>
              </w:rPr>
              <w:t xml:space="preserve"> требованиям</w:t>
            </w:r>
            <w:r w:rsidR="00B643A0" w:rsidRPr="004730C9">
              <w:rPr>
                <w:sz w:val="24"/>
                <w:szCs w:val="24"/>
              </w:rPr>
              <w:t>.</w:t>
            </w:r>
          </w:p>
        </w:tc>
      </w:tr>
      <w:tr w:rsidR="00266AEF" w:rsidRPr="004730C9" w:rsidTr="00221F7A">
        <w:trPr>
          <w:trHeight w:val="190"/>
        </w:trPr>
        <w:tc>
          <w:tcPr>
            <w:tcW w:w="534" w:type="dxa"/>
            <w:hideMark/>
          </w:tcPr>
          <w:p w:rsidR="00266AEF" w:rsidRPr="004730C9" w:rsidRDefault="00266AEF" w:rsidP="004730C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  <w:p w:rsidR="00266AEF" w:rsidRPr="004730C9" w:rsidRDefault="00266AEF" w:rsidP="004730C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  <w:p w:rsidR="00266AEF" w:rsidRPr="004730C9" w:rsidRDefault="00266AEF" w:rsidP="004730C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  <w:p w:rsidR="00266AEF" w:rsidRPr="004730C9" w:rsidRDefault="00266AEF" w:rsidP="004730C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4730C9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01" w:type="dxa"/>
            <w:hideMark/>
          </w:tcPr>
          <w:p w:rsidR="00266AEF" w:rsidRPr="004730C9" w:rsidRDefault="005C205D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2843" w:type="dxa"/>
            <w:hideMark/>
          </w:tcPr>
          <w:p w:rsidR="00266AEF" w:rsidRPr="004730C9" w:rsidRDefault="00266AEF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Умение пользоваться лабораторным оборудованием и знание теоретических основ и правил т</w:t>
            </w:r>
            <w:r w:rsidR="0087074D" w:rsidRPr="004730C9">
              <w:rPr>
                <w:sz w:val="24"/>
                <w:szCs w:val="24"/>
              </w:rPr>
              <w:t xml:space="preserve">ехники </w:t>
            </w:r>
            <w:r w:rsidR="0087074D" w:rsidRPr="004730C9">
              <w:rPr>
                <w:sz w:val="24"/>
                <w:szCs w:val="24"/>
              </w:rPr>
              <w:lastRenderedPageBreak/>
              <w:t>безопасности при выполнении лабораторных работ</w:t>
            </w:r>
          </w:p>
        </w:tc>
        <w:tc>
          <w:tcPr>
            <w:tcW w:w="4536" w:type="dxa"/>
            <w:hideMark/>
          </w:tcPr>
          <w:p w:rsidR="00266AEF" w:rsidRPr="004730C9" w:rsidRDefault="0087074D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lastRenderedPageBreak/>
              <w:t>Лаборатор</w:t>
            </w:r>
            <w:r w:rsidR="00266AEF" w:rsidRPr="004730C9">
              <w:rPr>
                <w:sz w:val="24"/>
                <w:szCs w:val="24"/>
              </w:rPr>
              <w:t xml:space="preserve">ная работа оценивается по следующим критериям: </w:t>
            </w:r>
          </w:p>
          <w:p w:rsidR="0087074D" w:rsidRPr="004730C9" w:rsidRDefault="0087074D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«</w:t>
            </w:r>
            <w:proofErr w:type="gramStart"/>
            <w:r w:rsidRPr="004730C9">
              <w:rPr>
                <w:sz w:val="24"/>
                <w:szCs w:val="24"/>
              </w:rPr>
              <w:t>зачет</w:t>
            </w:r>
            <w:proofErr w:type="gramEnd"/>
            <w:r w:rsidRPr="004730C9">
              <w:rPr>
                <w:sz w:val="24"/>
                <w:szCs w:val="24"/>
              </w:rPr>
              <w:t xml:space="preserve">» - оформление </w:t>
            </w:r>
            <w:proofErr w:type="spellStart"/>
            <w:r w:rsidR="00266AEF" w:rsidRPr="004730C9">
              <w:rPr>
                <w:sz w:val="24"/>
                <w:szCs w:val="24"/>
              </w:rPr>
              <w:t>соот</w:t>
            </w:r>
            <w:proofErr w:type="spellEnd"/>
            <w:r w:rsidRPr="004730C9">
              <w:rPr>
                <w:sz w:val="24"/>
                <w:szCs w:val="24"/>
              </w:rPr>
              <w:t xml:space="preserve">-    </w:t>
            </w:r>
          </w:p>
          <w:p w:rsidR="0087074D" w:rsidRPr="004730C9" w:rsidRDefault="00266AEF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4730C9">
              <w:rPr>
                <w:sz w:val="24"/>
                <w:szCs w:val="24"/>
              </w:rPr>
              <w:t>ветствует</w:t>
            </w:r>
            <w:proofErr w:type="spellEnd"/>
            <w:proofErr w:type="gramEnd"/>
            <w:r w:rsidRPr="004730C9">
              <w:rPr>
                <w:sz w:val="24"/>
                <w:szCs w:val="24"/>
              </w:rPr>
              <w:t xml:space="preserve"> </w:t>
            </w:r>
            <w:proofErr w:type="spellStart"/>
            <w:r w:rsidRPr="004730C9">
              <w:rPr>
                <w:sz w:val="24"/>
                <w:szCs w:val="24"/>
              </w:rPr>
              <w:t>устано</w:t>
            </w:r>
            <w:proofErr w:type="spellEnd"/>
            <w:r w:rsidR="0087074D" w:rsidRPr="004730C9">
              <w:rPr>
                <w:sz w:val="24"/>
                <w:szCs w:val="24"/>
              </w:rPr>
              <w:t xml:space="preserve">-   </w:t>
            </w:r>
          </w:p>
          <w:p w:rsidR="0087074D" w:rsidRPr="004730C9" w:rsidRDefault="00266AEF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4730C9">
              <w:rPr>
                <w:sz w:val="24"/>
                <w:szCs w:val="24"/>
              </w:rPr>
              <w:t>вленным</w:t>
            </w:r>
            <w:proofErr w:type="spellEnd"/>
            <w:r w:rsidRPr="004730C9">
              <w:rPr>
                <w:sz w:val="24"/>
                <w:szCs w:val="24"/>
              </w:rPr>
              <w:t xml:space="preserve">  </w:t>
            </w:r>
            <w:proofErr w:type="spellStart"/>
            <w:r w:rsidR="0087074D" w:rsidRPr="004730C9">
              <w:rPr>
                <w:sz w:val="24"/>
                <w:szCs w:val="24"/>
              </w:rPr>
              <w:t>требова</w:t>
            </w:r>
            <w:proofErr w:type="spellEnd"/>
            <w:proofErr w:type="gramEnd"/>
            <w:r w:rsidR="0087074D" w:rsidRPr="004730C9">
              <w:rPr>
                <w:sz w:val="24"/>
                <w:szCs w:val="24"/>
              </w:rPr>
              <w:t xml:space="preserve">-                 </w:t>
            </w:r>
          </w:p>
          <w:p w:rsidR="00266AEF" w:rsidRPr="004730C9" w:rsidRDefault="0087074D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lastRenderedPageBreak/>
              <w:t xml:space="preserve">                </w:t>
            </w:r>
            <w:proofErr w:type="spellStart"/>
            <w:proofErr w:type="gramStart"/>
            <w:r w:rsidRPr="004730C9">
              <w:rPr>
                <w:sz w:val="24"/>
                <w:szCs w:val="24"/>
              </w:rPr>
              <w:t>ниям</w:t>
            </w:r>
            <w:proofErr w:type="spellEnd"/>
            <w:proofErr w:type="gramEnd"/>
            <w:r w:rsidRPr="004730C9">
              <w:rPr>
                <w:sz w:val="24"/>
                <w:szCs w:val="24"/>
              </w:rPr>
              <w:t>;</w:t>
            </w:r>
          </w:p>
          <w:p w:rsidR="0087074D" w:rsidRPr="004730C9" w:rsidRDefault="0087074D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     - правильный ответ     </w:t>
            </w:r>
          </w:p>
          <w:p w:rsidR="0087074D" w:rsidRPr="004730C9" w:rsidRDefault="0087074D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       </w:t>
            </w:r>
            <w:proofErr w:type="gramStart"/>
            <w:r w:rsidRPr="004730C9">
              <w:rPr>
                <w:sz w:val="24"/>
                <w:szCs w:val="24"/>
              </w:rPr>
              <w:t>на</w:t>
            </w:r>
            <w:proofErr w:type="gramEnd"/>
            <w:r w:rsidRPr="004730C9">
              <w:rPr>
                <w:sz w:val="24"/>
                <w:szCs w:val="24"/>
              </w:rPr>
              <w:t xml:space="preserve"> контрольные     </w:t>
            </w:r>
          </w:p>
          <w:p w:rsidR="00266AEF" w:rsidRPr="004730C9" w:rsidRDefault="0087074D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</w:t>
            </w:r>
            <w:proofErr w:type="gramStart"/>
            <w:r w:rsidRPr="004730C9">
              <w:rPr>
                <w:sz w:val="24"/>
                <w:szCs w:val="24"/>
              </w:rPr>
              <w:t>вопросы</w:t>
            </w:r>
            <w:proofErr w:type="gramEnd"/>
            <w:r w:rsidRPr="004730C9">
              <w:rPr>
                <w:sz w:val="24"/>
                <w:szCs w:val="24"/>
              </w:rPr>
              <w:t>.</w:t>
            </w:r>
          </w:p>
          <w:p w:rsidR="001A5F98" w:rsidRPr="004730C9" w:rsidRDefault="001A5F98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«</w:t>
            </w:r>
            <w:proofErr w:type="gramStart"/>
            <w:r w:rsidRPr="004730C9">
              <w:rPr>
                <w:sz w:val="24"/>
                <w:szCs w:val="24"/>
              </w:rPr>
              <w:t>н</w:t>
            </w:r>
            <w:proofErr w:type="gramEnd"/>
            <w:r w:rsidRPr="004730C9">
              <w:rPr>
                <w:sz w:val="24"/>
                <w:szCs w:val="24"/>
              </w:rPr>
              <w:t>/зачет» - оформление со-</w:t>
            </w:r>
          </w:p>
          <w:p w:rsidR="001A5F98" w:rsidRPr="004730C9" w:rsidRDefault="001A5F98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      </w:t>
            </w:r>
            <w:proofErr w:type="spellStart"/>
            <w:proofErr w:type="gramStart"/>
            <w:r w:rsidRPr="004730C9">
              <w:rPr>
                <w:sz w:val="24"/>
                <w:szCs w:val="24"/>
              </w:rPr>
              <w:t>оветствует</w:t>
            </w:r>
            <w:proofErr w:type="spellEnd"/>
            <w:proofErr w:type="gramEnd"/>
            <w:r w:rsidRPr="004730C9">
              <w:rPr>
                <w:sz w:val="24"/>
                <w:szCs w:val="24"/>
              </w:rPr>
              <w:t xml:space="preserve"> </w:t>
            </w:r>
            <w:proofErr w:type="spellStart"/>
            <w:r w:rsidRPr="004730C9">
              <w:rPr>
                <w:sz w:val="24"/>
                <w:szCs w:val="24"/>
              </w:rPr>
              <w:t>устано</w:t>
            </w:r>
            <w:proofErr w:type="spellEnd"/>
            <w:r w:rsidRPr="004730C9">
              <w:rPr>
                <w:sz w:val="24"/>
                <w:szCs w:val="24"/>
              </w:rPr>
              <w:t xml:space="preserve">-   </w:t>
            </w:r>
          </w:p>
          <w:p w:rsidR="001A5F98" w:rsidRPr="004730C9" w:rsidRDefault="001A5F98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      </w:t>
            </w:r>
            <w:proofErr w:type="spellStart"/>
            <w:proofErr w:type="gramStart"/>
            <w:r w:rsidRPr="004730C9">
              <w:rPr>
                <w:sz w:val="24"/>
                <w:szCs w:val="24"/>
              </w:rPr>
              <w:t>вленным</w:t>
            </w:r>
            <w:proofErr w:type="spellEnd"/>
            <w:r w:rsidRPr="004730C9">
              <w:rPr>
                <w:sz w:val="24"/>
                <w:szCs w:val="24"/>
              </w:rPr>
              <w:t xml:space="preserve">  </w:t>
            </w:r>
            <w:proofErr w:type="spellStart"/>
            <w:r w:rsidRPr="004730C9">
              <w:rPr>
                <w:sz w:val="24"/>
                <w:szCs w:val="24"/>
              </w:rPr>
              <w:t>требова</w:t>
            </w:r>
            <w:proofErr w:type="spellEnd"/>
            <w:proofErr w:type="gramEnd"/>
            <w:r w:rsidRPr="004730C9">
              <w:rPr>
                <w:sz w:val="24"/>
                <w:szCs w:val="24"/>
              </w:rPr>
              <w:t xml:space="preserve">-                 </w:t>
            </w:r>
          </w:p>
          <w:p w:rsidR="001A5F98" w:rsidRPr="004730C9" w:rsidRDefault="001A5F98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      </w:t>
            </w:r>
            <w:proofErr w:type="spellStart"/>
            <w:proofErr w:type="gramStart"/>
            <w:r w:rsidRPr="004730C9">
              <w:rPr>
                <w:sz w:val="24"/>
                <w:szCs w:val="24"/>
              </w:rPr>
              <w:t>ниям</w:t>
            </w:r>
            <w:proofErr w:type="spellEnd"/>
            <w:proofErr w:type="gramEnd"/>
            <w:r w:rsidRPr="004730C9">
              <w:rPr>
                <w:sz w:val="24"/>
                <w:szCs w:val="24"/>
              </w:rPr>
              <w:t>;</w:t>
            </w:r>
          </w:p>
          <w:p w:rsidR="001A5F98" w:rsidRPr="004730C9" w:rsidRDefault="001A5F98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     - неправильный от-                  </w:t>
            </w:r>
          </w:p>
          <w:p w:rsidR="001A5F98" w:rsidRPr="004730C9" w:rsidRDefault="001A5F98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        </w:t>
            </w:r>
            <w:proofErr w:type="spellStart"/>
            <w:proofErr w:type="gramStart"/>
            <w:r w:rsidRPr="004730C9">
              <w:rPr>
                <w:sz w:val="24"/>
                <w:szCs w:val="24"/>
              </w:rPr>
              <w:t>вет</w:t>
            </w:r>
            <w:proofErr w:type="spellEnd"/>
            <w:proofErr w:type="gramEnd"/>
            <w:r w:rsidRPr="004730C9">
              <w:rPr>
                <w:sz w:val="24"/>
                <w:szCs w:val="24"/>
              </w:rPr>
              <w:t xml:space="preserve"> на контроль-</w:t>
            </w:r>
          </w:p>
          <w:p w:rsidR="001A5F98" w:rsidRPr="004730C9" w:rsidRDefault="001A5F98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 xml:space="preserve">                  </w:t>
            </w:r>
            <w:proofErr w:type="spellStart"/>
            <w:proofErr w:type="gramStart"/>
            <w:r w:rsidRPr="004730C9">
              <w:rPr>
                <w:sz w:val="24"/>
                <w:szCs w:val="24"/>
              </w:rPr>
              <w:t>ые</w:t>
            </w:r>
            <w:proofErr w:type="spellEnd"/>
            <w:proofErr w:type="gramEnd"/>
            <w:r w:rsidRPr="004730C9">
              <w:rPr>
                <w:sz w:val="24"/>
                <w:szCs w:val="24"/>
              </w:rPr>
              <w:t xml:space="preserve"> вопросы.</w:t>
            </w:r>
          </w:p>
        </w:tc>
      </w:tr>
      <w:tr w:rsidR="00266AEF" w:rsidRPr="004730C9" w:rsidTr="00221F7A">
        <w:trPr>
          <w:trHeight w:val="1941"/>
        </w:trPr>
        <w:tc>
          <w:tcPr>
            <w:tcW w:w="534" w:type="dxa"/>
            <w:hideMark/>
          </w:tcPr>
          <w:p w:rsidR="00266AEF" w:rsidRPr="004730C9" w:rsidRDefault="00266AEF" w:rsidP="004730C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  <w:p w:rsidR="00266AEF" w:rsidRPr="004730C9" w:rsidRDefault="00266AEF" w:rsidP="004730C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4730C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01" w:type="dxa"/>
            <w:hideMark/>
          </w:tcPr>
          <w:p w:rsidR="00266AEF" w:rsidRPr="004730C9" w:rsidRDefault="00266AEF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Проверка конспектов (рефератов, творческих работ)</w:t>
            </w:r>
          </w:p>
        </w:tc>
        <w:tc>
          <w:tcPr>
            <w:tcW w:w="2843" w:type="dxa"/>
            <w:hideMark/>
          </w:tcPr>
          <w:p w:rsidR="00266AEF" w:rsidRPr="004730C9" w:rsidRDefault="00266AEF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Умение ориентироваться в информационном пространстве, составлять конспект.</w:t>
            </w:r>
          </w:p>
          <w:p w:rsidR="00266AEF" w:rsidRPr="004730C9" w:rsidRDefault="00266AEF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Знание правил оформления рефератов, творческих работ.</w:t>
            </w:r>
          </w:p>
        </w:tc>
        <w:tc>
          <w:tcPr>
            <w:tcW w:w="4536" w:type="dxa"/>
            <w:hideMark/>
          </w:tcPr>
          <w:p w:rsidR="00266AEF" w:rsidRPr="004730C9" w:rsidRDefault="00266AEF" w:rsidP="004730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C9">
              <w:rPr>
                <w:sz w:val="24"/>
                <w:szCs w:val="24"/>
              </w:rPr>
              <w:t>Соответствие содержания работы, заявленной теме, правилам оформления работы.</w:t>
            </w:r>
          </w:p>
        </w:tc>
      </w:tr>
    </w:tbl>
    <w:p w:rsidR="00575914" w:rsidRPr="0047308D" w:rsidRDefault="002A3BA6" w:rsidP="0047308D">
      <w:pPr>
        <w:autoSpaceDE w:val="0"/>
        <w:autoSpaceDN w:val="0"/>
        <w:adjustRightInd w:val="0"/>
        <w:ind w:firstLine="708"/>
        <w:jc w:val="both"/>
      </w:pPr>
      <w:r w:rsidRPr="0047308D">
        <w:rPr>
          <w:b/>
          <w:bCs/>
        </w:rPr>
        <w:t xml:space="preserve">Формы контроля: </w:t>
      </w:r>
      <w:r w:rsidRPr="0047308D">
        <w:t>собеседование;</w:t>
      </w:r>
      <w:r w:rsidR="004730C9">
        <w:t xml:space="preserve"> </w:t>
      </w:r>
      <w:r w:rsidRPr="0047308D">
        <w:t>тест;</w:t>
      </w:r>
      <w:r w:rsidR="004730C9">
        <w:t xml:space="preserve"> </w:t>
      </w:r>
      <w:r w:rsidR="00B643A0" w:rsidRPr="0047308D">
        <w:t>контрольная работа; экзамен</w:t>
      </w:r>
      <w:r w:rsidRPr="0047308D">
        <w:t>;</w:t>
      </w:r>
      <w:r w:rsidR="004730C9">
        <w:t xml:space="preserve"> </w:t>
      </w:r>
      <w:r w:rsidRPr="0047308D">
        <w:t>лабо</w:t>
      </w:r>
      <w:r w:rsidR="005F3868" w:rsidRPr="0047308D">
        <w:t xml:space="preserve">раторная, практическая, самостоятельная </w:t>
      </w:r>
      <w:r w:rsidRPr="0047308D">
        <w:t>работа</w:t>
      </w:r>
      <w:r w:rsidR="005F3868" w:rsidRPr="0047308D">
        <w:t>;</w:t>
      </w:r>
      <w:r w:rsidR="004730C9">
        <w:t xml:space="preserve"> </w:t>
      </w:r>
      <w:r w:rsidR="005F3868" w:rsidRPr="0047308D">
        <w:t>реферат.</w:t>
      </w:r>
    </w:p>
    <w:p w:rsidR="00204DB1" w:rsidRPr="0047308D" w:rsidRDefault="00204DB1" w:rsidP="0047308D">
      <w:pPr>
        <w:jc w:val="both"/>
        <w:rPr>
          <w:bCs/>
        </w:rPr>
      </w:pPr>
      <w:r w:rsidRPr="0047308D">
        <w:t>3.2. Типовые задания для оценки освоения учебной дисциплины</w:t>
      </w:r>
    </w:p>
    <w:p w:rsidR="00FC039F" w:rsidRPr="0047308D" w:rsidRDefault="00F46FFF" w:rsidP="0047308D">
      <w:pPr>
        <w:jc w:val="both"/>
        <w:rPr>
          <w:i/>
          <w:u w:val="single"/>
        </w:rPr>
      </w:pPr>
      <w:r w:rsidRPr="0047308D">
        <w:rPr>
          <w:bCs/>
        </w:rPr>
        <w:t xml:space="preserve">3.2.1. Задания для </w:t>
      </w:r>
      <w:r w:rsidRPr="0047308D">
        <w:rPr>
          <w:bCs/>
          <w:i/>
          <w:u w:val="single"/>
        </w:rPr>
        <w:t>текущего контроля</w:t>
      </w:r>
    </w:p>
    <w:p w:rsidR="00A46F7E" w:rsidRPr="0047308D" w:rsidRDefault="005806CA" w:rsidP="0047308D">
      <w:pPr>
        <w:jc w:val="both"/>
        <w:rPr>
          <w:bCs/>
        </w:rPr>
      </w:pPr>
      <w:r w:rsidRPr="0047308D">
        <w:rPr>
          <w:bCs/>
        </w:rPr>
        <w:t>Контроль</w:t>
      </w:r>
      <w:r w:rsidR="00A46F7E" w:rsidRPr="0047308D">
        <w:rPr>
          <w:bCs/>
        </w:rPr>
        <w:t>ная ра</w:t>
      </w:r>
      <w:r w:rsidR="00294B3C" w:rsidRPr="0047308D">
        <w:rPr>
          <w:bCs/>
        </w:rPr>
        <w:t>бота №1 «Теоретическая механика</w:t>
      </w:r>
      <w:r w:rsidR="00A46F7E" w:rsidRPr="0047308D">
        <w:rPr>
          <w:bCs/>
        </w:rPr>
        <w:t xml:space="preserve">» </w:t>
      </w:r>
    </w:p>
    <w:p w:rsidR="008C66B7" w:rsidRPr="0047308D" w:rsidRDefault="008C66B7" w:rsidP="0047308D">
      <w:pPr>
        <w:jc w:val="both"/>
      </w:pPr>
      <w:r w:rsidRPr="0047308D">
        <w:rPr>
          <w:bCs/>
        </w:rPr>
        <w:t>Время на выполнение: 90 минут.</w:t>
      </w:r>
    </w:p>
    <w:p w:rsidR="008C66B7" w:rsidRPr="0047308D" w:rsidRDefault="008C66B7" w:rsidP="0047308D">
      <w:pPr>
        <w:jc w:val="both"/>
      </w:pPr>
      <w:r w:rsidRPr="0047308D">
        <w:rPr>
          <w:bCs/>
        </w:rPr>
        <w:t>Перечень объектов контроля и оценки</w:t>
      </w:r>
    </w:p>
    <w:tbl>
      <w:tblPr>
        <w:tblStyle w:val="ae"/>
        <w:tblpPr w:leftFromText="180" w:rightFromText="180" w:vertAnchor="text" w:horzAnchor="margin" w:tblpY="217"/>
        <w:tblW w:w="10314" w:type="dxa"/>
        <w:tblLook w:val="0600" w:firstRow="0" w:lastRow="0" w:firstColumn="0" w:lastColumn="0" w:noHBand="1" w:noVBand="1"/>
      </w:tblPr>
      <w:tblGrid>
        <w:gridCol w:w="4786"/>
        <w:gridCol w:w="3827"/>
        <w:gridCol w:w="1701"/>
      </w:tblGrid>
      <w:tr w:rsidR="008C66B7" w:rsidRPr="0047308D" w:rsidTr="00E146A5">
        <w:trPr>
          <w:trHeight w:val="520"/>
        </w:trPr>
        <w:tc>
          <w:tcPr>
            <w:tcW w:w="4786" w:type="dxa"/>
            <w:hideMark/>
          </w:tcPr>
          <w:p w:rsidR="008C66B7" w:rsidRPr="0047308D" w:rsidRDefault="008C66B7" w:rsidP="0047308D">
            <w:pPr>
              <w:jc w:val="both"/>
              <w:rPr>
                <w:bCs/>
                <w:sz w:val="24"/>
                <w:szCs w:val="24"/>
              </w:rPr>
            </w:pPr>
            <w:r w:rsidRPr="0047308D">
              <w:rPr>
                <w:bCs/>
                <w:sz w:val="24"/>
                <w:szCs w:val="24"/>
              </w:rPr>
              <w:t>Наименование объектов</w:t>
            </w:r>
          </w:p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  <w:proofErr w:type="gramStart"/>
            <w:r w:rsidRPr="0047308D">
              <w:rPr>
                <w:bCs/>
                <w:sz w:val="24"/>
                <w:szCs w:val="24"/>
              </w:rPr>
              <w:t>контроля</w:t>
            </w:r>
            <w:proofErr w:type="gramEnd"/>
            <w:r w:rsidRPr="0047308D">
              <w:rPr>
                <w:bCs/>
                <w:sz w:val="24"/>
                <w:szCs w:val="24"/>
              </w:rPr>
              <w:t xml:space="preserve"> и оценки</w:t>
            </w:r>
          </w:p>
        </w:tc>
        <w:tc>
          <w:tcPr>
            <w:tcW w:w="3827" w:type="dxa"/>
            <w:hideMark/>
          </w:tcPr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  <w:r w:rsidRPr="0047308D">
              <w:rPr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701" w:type="dxa"/>
            <w:hideMark/>
          </w:tcPr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  <w:r w:rsidRPr="0047308D">
              <w:rPr>
                <w:bCs/>
                <w:sz w:val="24"/>
                <w:szCs w:val="24"/>
              </w:rPr>
              <w:t>Оценка</w:t>
            </w:r>
          </w:p>
        </w:tc>
      </w:tr>
      <w:tr w:rsidR="008C66B7" w:rsidRPr="0047308D" w:rsidTr="00E146A5">
        <w:trPr>
          <w:trHeight w:val="471"/>
        </w:trPr>
        <w:tc>
          <w:tcPr>
            <w:tcW w:w="4786" w:type="dxa"/>
            <w:hideMark/>
          </w:tcPr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  <w:r w:rsidRPr="0047308D">
              <w:rPr>
                <w:sz w:val="24"/>
                <w:szCs w:val="24"/>
              </w:rPr>
              <w:t>З1. основы технической механики</w:t>
            </w:r>
          </w:p>
        </w:tc>
        <w:tc>
          <w:tcPr>
            <w:tcW w:w="3827" w:type="dxa"/>
            <w:hideMark/>
          </w:tcPr>
          <w:p w:rsidR="008C66B7" w:rsidRPr="0047308D" w:rsidRDefault="008C66B7" w:rsidP="0047308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8D">
              <w:rPr>
                <w:sz w:val="24"/>
                <w:szCs w:val="24"/>
              </w:rPr>
              <w:t>Знание методики</w:t>
            </w:r>
            <w:r w:rsidR="00B16947" w:rsidRPr="0047308D">
              <w:rPr>
                <w:sz w:val="24"/>
                <w:szCs w:val="24"/>
              </w:rPr>
              <w:t xml:space="preserve"> решения основных задач раздела «Статика»</w:t>
            </w:r>
          </w:p>
        </w:tc>
        <w:tc>
          <w:tcPr>
            <w:tcW w:w="1701" w:type="dxa"/>
            <w:hideMark/>
          </w:tcPr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</w:p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</w:p>
        </w:tc>
      </w:tr>
    </w:tbl>
    <w:p w:rsidR="005764EC" w:rsidRPr="0047308D" w:rsidRDefault="005764EC" w:rsidP="0047308D">
      <w:pPr>
        <w:jc w:val="both"/>
        <w:rPr>
          <w:bCs/>
        </w:rPr>
      </w:pPr>
      <w:r w:rsidRPr="0047308D">
        <w:rPr>
          <w:bCs/>
        </w:rPr>
        <w:t>Контрольная работа №2 «Сопротивл</w:t>
      </w:r>
      <w:r w:rsidR="00650D55" w:rsidRPr="0047308D">
        <w:rPr>
          <w:bCs/>
        </w:rPr>
        <w:t>ение материалов»</w:t>
      </w:r>
    </w:p>
    <w:p w:rsidR="008C66B7" w:rsidRPr="0047308D" w:rsidRDefault="008C66B7" w:rsidP="0047308D">
      <w:pPr>
        <w:jc w:val="both"/>
      </w:pPr>
      <w:r w:rsidRPr="0047308D">
        <w:rPr>
          <w:bCs/>
        </w:rPr>
        <w:t>Время на выполнение: 90 минут.</w:t>
      </w:r>
    </w:p>
    <w:p w:rsidR="008C66B7" w:rsidRPr="0047308D" w:rsidRDefault="008C66B7" w:rsidP="0047308D">
      <w:pPr>
        <w:jc w:val="both"/>
      </w:pPr>
      <w:r w:rsidRPr="0047308D">
        <w:rPr>
          <w:bCs/>
        </w:rPr>
        <w:t>Перечень объектов контроля и оценки</w:t>
      </w:r>
    </w:p>
    <w:tbl>
      <w:tblPr>
        <w:tblStyle w:val="ae"/>
        <w:tblpPr w:leftFromText="180" w:rightFromText="180" w:vertAnchor="text" w:horzAnchor="margin" w:tblpY="217"/>
        <w:tblW w:w="10314" w:type="dxa"/>
        <w:tblLook w:val="0600" w:firstRow="0" w:lastRow="0" w:firstColumn="0" w:lastColumn="0" w:noHBand="1" w:noVBand="1"/>
      </w:tblPr>
      <w:tblGrid>
        <w:gridCol w:w="4786"/>
        <w:gridCol w:w="3962"/>
        <w:gridCol w:w="1566"/>
      </w:tblGrid>
      <w:tr w:rsidR="008C66B7" w:rsidRPr="0047308D" w:rsidTr="00E146A5">
        <w:trPr>
          <w:trHeight w:val="520"/>
        </w:trPr>
        <w:tc>
          <w:tcPr>
            <w:tcW w:w="4786" w:type="dxa"/>
            <w:hideMark/>
          </w:tcPr>
          <w:p w:rsidR="008C66B7" w:rsidRPr="0047308D" w:rsidRDefault="008C66B7" w:rsidP="0047308D">
            <w:pPr>
              <w:jc w:val="both"/>
              <w:rPr>
                <w:bCs/>
                <w:sz w:val="24"/>
                <w:szCs w:val="24"/>
              </w:rPr>
            </w:pPr>
            <w:r w:rsidRPr="0047308D">
              <w:rPr>
                <w:bCs/>
                <w:sz w:val="24"/>
                <w:szCs w:val="24"/>
              </w:rPr>
              <w:t>Наименование объектов</w:t>
            </w:r>
          </w:p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  <w:proofErr w:type="gramStart"/>
            <w:r w:rsidRPr="0047308D">
              <w:rPr>
                <w:bCs/>
                <w:sz w:val="24"/>
                <w:szCs w:val="24"/>
              </w:rPr>
              <w:t>контроля</w:t>
            </w:r>
            <w:proofErr w:type="gramEnd"/>
            <w:r w:rsidRPr="0047308D">
              <w:rPr>
                <w:bCs/>
                <w:sz w:val="24"/>
                <w:szCs w:val="24"/>
              </w:rPr>
              <w:t xml:space="preserve"> и оценки</w:t>
            </w:r>
          </w:p>
        </w:tc>
        <w:tc>
          <w:tcPr>
            <w:tcW w:w="3962" w:type="dxa"/>
            <w:hideMark/>
          </w:tcPr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  <w:r w:rsidRPr="0047308D">
              <w:rPr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566" w:type="dxa"/>
            <w:hideMark/>
          </w:tcPr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  <w:r w:rsidRPr="0047308D">
              <w:rPr>
                <w:bCs/>
                <w:sz w:val="24"/>
                <w:szCs w:val="24"/>
              </w:rPr>
              <w:t>Оценка</w:t>
            </w:r>
          </w:p>
        </w:tc>
      </w:tr>
      <w:tr w:rsidR="008C66B7" w:rsidRPr="0047308D" w:rsidTr="00E146A5">
        <w:trPr>
          <w:trHeight w:val="471"/>
        </w:trPr>
        <w:tc>
          <w:tcPr>
            <w:tcW w:w="4786" w:type="dxa"/>
            <w:hideMark/>
          </w:tcPr>
          <w:p w:rsidR="008C66B7" w:rsidRPr="0047308D" w:rsidRDefault="008C66B7" w:rsidP="0047308D">
            <w:pPr>
              <w:snapToGrid w:val="0"/>
              <w:jc w:val="both"/>
              <w:rPr>
                <w:sz w:val="24"/>
                <w:szCs w:val="24"/>
              </w:rPr>
            </w:pPr>
          </w:p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  <w:r w:rsidRPr="0047308D">
              <w:rPr>
                <w:sz w:val="24"/>
                <w:szCs w:val="24"/>
              </w:rPr>
              <w:t>З1. основы технической механики</w:t>
            </w:r>
          </w:p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2" w:type="dxa"/>
            <w:hideMark/>
          </w:tcPr>
          <w:p w:rsidR="008C66B7" w:rsidRPr="0047308D" w:rsidRDefault="008C66B7" w:rsidP="0047308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8D">
              <w:rPr>
                <w:sz w:val="24"/>
                <w:szCs w:val="24"/>
              </w:rPr>
              <w:t>Знание методики расчета элементов конструкций на прочность, жесткость и устойчивость при различных видах деформации</w:t>
            </w:r>
          </w:p>
          <w:p w:rsidR="008C66B7" w:rsidRPr="0047308D" w:rsidRDefault="008C66B7" w:rsidP="0047308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8D">
              <w:rPr>
                <w:sz w:val="24"/>
                <w:szCs w:val="24"/>
              </w:rPr>
              <w:t>Умение определять напряжения в конструкционных элемента</w:t>
            </w:r>
          </w:p>
        </w:tc>
        <w:tc>
          <w:tcPr>
            <w:tcW w:w="1566" w:type="dxa"/>
            <w:hideMark/>
          </w:tcPr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</w:p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</w:p>
        </w:tc>
      </w:tr>
    </w:tbl>
    <w:p w:rsidR="005764EC" w:rsidRPr="0047308D" w:rsidRDefault="005764EC" w:rsidP="0047308D">
      <w:pPr>
        <w:jc w:val="both"/>
        <w:rPr>
          <w:bCs/>
        </w:rPr>
      </w:pPr>
      <w:r w:rsidRPr="0047308D">
        <w:rPr>
          <w:bCs/>
        </w:rPr>
        <w:t>Контро</w:t>
      </w:r>
      <w:r w:rsidR="00E146A5" w:rsidRPr="0047308D">
        <w:rPr>
          <w:bCs/>
        </w:rPr>
        <w:t>льная работа №</w:t>
      </w:r>
      <w:r w:rsidR="00650D55" w:rsidRPr="0047308D">
        <w:rPr>
          <w:bCs/>
        </w:rPr>
        <w:t>3</w:t>
      </w:r>
      <w:r w:rsidR="00E146A5" w:rsidRPr="0047308D">
        <w:rPr>
          <w:bCs/>
        </w:rPr>
        <w:t xml:space="preserve"> «Детали машин» </w:t>
      </w:r>
    </w:p>
    <w:p w:rsidR="008C66B7" w:rsidRPr="0047308D" w:rsidRDefault="008C66B7" w:rsidP="0047308D">
      <w:pPr>
        <w:jc w:val="both"/>
      </w:pPr>
      <w:r w:rsidRPr="0047308D">
        <w:rPr>
          <w:bCs/>
        </w:rPr>
        <w:t>Время на выполнение: 90 минут.</w:t>
      </w:r>
    </w:p>
    <w:p w:rsidR="008C66B7" w:rsidRPr="0047308D" w:rsidRDefault="008C66B7" w:rsidP="0047308D">
      <w:pPr>
        <w:jc w:val="both"/>
      </w:pPr>
      <w:r w:rsidRPr="0047308D">
        <w:rPr>
          <w:bCs/>
        </w:rPr>
        <w:t>Перечень объектов контроля и оценки</w:t>
      </w:r>
    </w:p>
    <w:tbl>
      <w:tblPr>
        <w:tblStyle w:val="ae"/>
        <w:tblpPr w:leftFromText="180" w:rightFromText="180" w:vertAnchor="text" w:horzAnchor="margin" w:tblpY="217"/>
        <w:tblW w:w="9724" w:type="dxa"/>
        <w:tblLook w:val="0600" w:firstRow="0" w:lastRow="0" w:firstColumn="0" w:lastColumn="0" w:noHBand="1" w:noVBand="1"/>
      </w:tblPr>
      <w:tblGrid>
        <w:gridCol w:w="4786"/>
        <w:gridCol w:w="3339"/>
        <w:gridCol w:w="1599"/>
      </w:tblGrid>
      <w:tr w:rsidR="008C66B7" w:rsidRPr="0047308D" w:rsidTr="00797453">
        <w:trPr>
          <w:trHeight w:val="520"/>
        </w:trPr>
        <w:tc>
          <w:tcPr>
            <w:tcW w:w="4786" w:type="dxa"/>
            <w:hideMark/>
          </w:tcPr>
          <w:p w:rsidR="008C66B7" w:rsidRPr="0047308D" w:rsidRDefault="008C66B7" w:rsidP="0047308D">
            <w:pPr>
              <w:jc w:val="both"/>
              <w:rPr>
                <w:bCs/>
                <w:sz w:val="24"/>
                <w:szCs w:val="24"/>
              </w:rPr>
            </w:pPr>
            <w:r w:rsidRPr="0047308D">
              <w:rPr>
                <w:bCs/>
                <w:sz w:val="24"/>
                <w:szCs w:val="24"/>
              </w:rPr>
              <w:t>Наименование объектов</w:t>
            </w:r>
          </w:p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  <w:proofErr w:type="gramStart"/>
            <w:r w:rsidRPr="0047308D">
              <w:rPr>
                <w:bCs/>
                <w:sz w:val="24"/>
                <w:szCs w:val="24"/>
              </w:rPr>
              <w:t>контроля</w:t>
            </w:r>
            <w:proofErr w:type="gramEnd"/>
            <w:r w:rsidRPr="0047308D">
              <w:rPr>
                <w:bCs/>
                <w:sz w:val="24"/>
                <w:szCs w:val="24"/>
              </w:rPr>
              <w:t xml:space="preserve"> и оценки</w:t>
            </w:r>
          </w:p>
        </w:tc>
        <w:tc>
          <w:tcPr>
            <w:tcW w:w="3339" w:type="dxa"/>
            <w:hideMark/>
          </w:tcPr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  <w:r w:rsidRPr="0047308D">
              <w:rPr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599" w:type="dxa"/>
            <w:hideMark/>
          </w:tcPr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  <w:r w:rsidRPr="0047308D">
              <w:rPr>
                <w:bCs/>
                <w:sz w:val="24"/>
                <w:szCs w:val="24"/>
              </w:rPr>
              <w:t>Оценка</w:t>
            </w:r>
          </w:p>
        </w:tc>
      </w:tr>
      <w:tr w:rsidR="008C66B7" w:rsidRPr="0047308D" w:rsidTr="00797453">
        <w:trPr>
          <w:trHeight w:val="471"/>
        </w:trPr>
        <w:tc>
          <w:tcPr>
            <w:tcW w:w="4786" w:type="dxa"/>
            <w:hideMark/>
          </w:tcPr>
          <w:p w:rsidR="008C66B7" w:rsidRPr="0047308D" w:rsidRDefault="008C66B7" w:rsidP="0047308D">
            <w:pPr>
              <w:snapToGrid w:val="0"/>
              <w:jc w:val="both"/>
              <w:rPr>
                <w:sz w:val="24"/>
                <w:szCs w:val="24"/>
              </w:rPr>
            </w:pPr>
          </w:p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  <w:r w:rsidRPr="0047308D">
              <w:rPr>
                <w:sz w:val="24"/>
                <w:szCs w:val="24"/>
              </w:rPr>
              <w:t>З1. основы технической механики</w:t>
            </w:r>
          </w:p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39" w:type="dxa"/>
            <w:hideMark/>
          </w:tcPr>
          <w:p w:rsidR="008C66B7" w:rsidRPr="0047308D" w:rsidRDefault="00A44692" w:rsidP="0047308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308D">
              <w:rPr>
                <w:sz w:val="24"/>
                <w:szCs w:val="24"/>
              </w:rPr>
              <w:t>Знание назначение, преимуществ и недостатков основных видов передач</w:t>
            </w:r>
          </w:p>
        </w:tc>
        <w:tc>
          <w:tcPr>
            <w:tcW w:w="1599" w:type="dxa"/>
            <w:hideMark/>
          </w:tcPr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</w:p>
          <w:p w:rsidR="008C66B7" w:rsidRPr="0047308D" w:rsidRDefault="008C66B7" w:rsidP="0047308D">
            <w:pPr>
              <w:jc w:val="both"/>
              <w:rPr>
                <w:sz w:val="24"/>
                <w:szCs w:val="24"/>
              </w:rPr>
            </w:pPr>
          </w:p>
        </w:tc>
      </w:tr>
    </w:tbl>
    <w:p w:rsidR="008C66B7" w:rsidRPr="0047308D" w:rsidRDefault="008C66B7" w:rsidP="0047308D">
      <w:pPr>
        <w:jc w:val="both"/>
        <w:rPr>
          <w:bCs/>
        </w:rPr>
      </w:pPr>
    </w:p>
    <w:p w:rsidR="005764EC" w:rsidRPr="0047308D" w:rsidRDefault="005764EC" w:rsidP="0047308D">
      <w:pPr>
        <w:jc w:val="both"/>
        <w:rPr>
          <w:bCs/>
        </w:rPr>
      </w:pPr>
    </w:p>
    <w:p w:rsidR="00A46F7E" w:rsidRPr="0047308D" w:rsidRDefault="004730C9" w:rsidP="0047308D">
      <w:pPr>
        <w:ind w:firstLine="709"/>
        <w:jc w:val="both"/>
      </w:pPr>
      <w:r w:rsidRPr="004730C9">
        <w:rPr>
          <w:b/>
          <w:bCs/>
        </w:rPr>
        <w:lastRenderedPageBreak/>
        <w:t>3.2</w:t>
      </w:r>
      <w:r w:rsidR="000C75FA" w:rsidRPr="004730C9">
        <w:rPr>
          <w:b/>
          <w:bCs/>
        </w:rPr>
        <w:t>.</w:t>
      </w:r>
      <w:r w:rsidR="000C75FA" w:rsidRPr="004730C9">
        <w:rPr>
          <w:b/>
        </w:rPr>
        <w:t xml:space="preserve">Контрольно-оценочные материалы для </w:t>
      </w:r>
      <w:r w:rsidR="00467BDD">
        <w:rPr>
          <w:b/>
        </w:rPr>
        <w:t>промежуточной</w:t>
      </w:r>
      <w:r w:rsidR="000C75FA" w:rsidRPr="004730C9">
        <w:rPr>
          <w:b/>
        </w:rPr>
        <w:t xml:space="preserve"> аттестации по учебной дисциплине</w:t>
      </w:r>
      <w:r w:rsidR="000C75FA" w:rsidRPr="0047308D">
        <w:t>: Предметом оценки являют</w:t>
      </w:r>
      <w:r w:rsidR="00825C1E" w:rsidRPr="0047308D">
        <w:t>ся умения и знания.</w:t>
      </w:r>
    </w:p>
    <w:p w:rsidR="00F46FFF" w:rsidRPr="0047308D" w:rsidRDefault="00F46FFF" w:rsidP="0047308D">
      <w:pPr>
        <w:ind w:firstLine="708"/>
        <w:jc w:val="both"/>
      </w:pPr>
      <w:r w:rsidRPr="0047308D">
        <w:t xml:space="preserve">Итоговый контроль по результатам освоения обучающимися учебной дисциплины проводится в форме </w:t>
      </w:r>
      <w:r w:rsidR="0008016E" w:rsidRPr="0047308D">
        <w:rPr>
          <w:i/>
        </w:rPr>
        <w:t>экзамена</w:t>
      </w:r>
      <w:r w:rsidRPr="0047308D">
        <w:t>.</w:t>
      </w:r>
    </w:p>
    <w:p w:rsidR="00306C8C" w:rsidRPr="0047308D" w:rsidRDefault="00F46FFF" w:rsidP="0047308D">
      <w:pPr>
        <w:jc w:val="both"/>
      </w:pPr>
      <w:r w:rsidRPr="0047308D">
        <w:tab/>
      </w:r>
      <w:r w:rsidR="00306C8C" w:rsidRPr="0047308D">
        <w:rPr>
          <w:bCs/>
        </w:rPr>
        <w:t xml:space="preserve">Текст тестовых заданий </w:t>
      </w:r>
    </w:p>
    <w:p w:rsidR="00306C8C" w:rsidRPr="0047308D" w:rsidRDefault="00306C8C" w:rsidP="0047308D">
      <w:pPr>
        <w:jc w:val="both"/>
      </w:pPr>
      <w:r w:rsidRPr="0047308D">
        <w:rPr>
          <w:i/>
          <w:iCs/>
        </w:rPr>
        <w:t xml:space="preserve">Инструкция студенту: </w:t>
      </w:r>
      <w:r w:rsidRPr="0047308D">
        <w:t>Выберите один правильный ответ</w:t>
      </w:r>
    </w:p>
    <w:p w:rsidR="00306C8C" w:rsidRPr="0047308D" w:rsidRDefault="00306C8C" w:rsidP="0047308D">
      <w:pPr>
        <w:jc w:val="both"/>
      </w:pPr>
      <w:r w:rsidRPr="0047308D">
        <w:t>1.Какая связь является разновидностью гибкой связи:</w:t>
      </w:r>
    </w:p>
    <w:p w:rsidR="00306C8C" w:rsidRPr="0047308D" w:rsidRDefault="00306C8C" w:rsidP="0047308D">
      <w:pPr>
        <w:ind w:firstLine="567"/>
        <w:jc w:val="both"/>
      </w:pPr>
      <w:r w:rsidRPr="0047308D">
        <w:t xml:space="preserve">- свободное </w:t>
      </w:r>
      <w:proofErr w:type="spellStart"/>
      <w:r w:rsidRPr="0047308D">
        <w:t>опирание</w:t>
      </w:r>
      <w:proofErr w:type="spellEnd"/>
      <w:r w:rsidRPr="0047308D">
        <w:t xml:space="preserve"> тела о связь;</w:t>
      </w:r>
    </w:p>
    <w:p w:rsidR="00306C8C" w:rsidRPr="0047308D" w:rsidRDefault="00306C8C" w:rsidP="0047308D">
      <w:pPr>
        <w:ind w:firstLine="567"/>
        <w:jc w:val="both"/>
      </w:pPr>
      <w:r w:rsidRPr="0047308D">
        <w:t>- шарнирно-подвижная опора;</w:t>
      </w:r>
    </w:p>
    <w:p w:rsidR="00306C8C" w:rsidRPr="0047308D" w:rsidRDefault="00306C8C" w:rsidP="0047308D">
      <w:pPr>
        <w:ind w:firstLine="567"/>
        <w:jc w:val="both"/>
      </w:pPr>
      <w:r w:rsidRPr="0047308D">
        <w:t>- стержневая;</w:t>
      </w:r>
    </w:p>
    <w:p w:rsidR="00306C8C" w:rsidRPr="0047308D" w:rsidRDefault="00306C8C" w:rsidP="0047308D">
      <w:pPr>
        <w:ind w:firstLine="567"/>
        <w:jc w:val="both"/>
      </w:pPr>
      <w:r w:rsidRPr="0047308D">
        <w:t>- шарнирно-неподвижная опора.</w:t>
      </w:r>
    </w:p>
    <w:p w:rsidR="00306C8C" w:rsidRPr="0047308D" w:rsidRDefault="00306C8C" w:rsidP="0047308D">
      <w:pPr>
        <w:jc w:val="both"/>
      </w:pPr>
      <w:r w:rsidRPr="0047308D">
        <w:t>2.Реакцию какого типа связи обычно заменяют двумя взаимно-перпендикулярными составляющими:</w:t>
      </w:r>
    </w:p>
    <w:p w:rsidR="00306C8C" w:rsidRPr="0047308D" w:rsidRDefault="00306C8C" w:rsidP="0047308D">
      <w:pPr>
        <w:ind w:firstLine="567"/>
        <w:jc w:val="both"/>
      </w:pPr>
      <w:r w:rsidRPr="0047308D">
        <w:t xml:space="preserve">- свободное </w:t>
      </w:r>
      <w:proofErr w:type="spellStart"/>
      <w:r w:rsidRPr="0047308D">
        <w:t>опирание</w:t>
      </w:r>
      <w:proofErr w:type="spellEnd"/>
      <w:r w:rsidRPr="0047308D">
        <w:t xml:space="preserve"> тела о связь;</w:t>
      </w:r>
    </w:p>
    <w:p w:rsidR="00306C8C" w:rsidRPr="0047308D" w:rsidRDefault="00306C8C" w:rsidP="0047308D">
      <w:pPr>
        <w:ind w:firstLine="567"/>
        <w:jc w:val="both"/>
      </w:pPr>
      <w:r w:rsidRPr="0047308D">
        <w:t>- шарнирно-подвижная опора;</w:t>
      </w:r>
    </w:p>
    <w:p w:rsidR="00306C8C" w:rsidRPr="0047308D" w:rsidRDefault="00306C8C" w:rsidP="0047308D">
      <w:pPr>
        <w:ind w:firstLine="567"/>
        <w:jc w:val="both"/>
      </w:pPr>
      <w:r w:rsidRPr="0047308D">
        <w:t>- стержневая;</w:t>
      </w:r>
    </w:p>
    <w:p w:rsidR="00306C8C" w:rsidRPr="0047308D" w:rsidRDefault="00306C8C" w:rsidP="0047308D">
      <w:pPr>
        <w:ind w:firstLine="567"/>
        <w:jc w:val="both"/>
      </w:pPr>
      <w:r w:rsidRPr="0047308D">
        <w:t>- шарнирно-неподвижная опора.</w:t>
      </w:r>
    </w:p>
    <w:p w:rsidR="00306C8C" w:rsidRPr="0047308D" w:rsidRDefault="00306C8C" w:rsidP="0047308D">
      <w:pPr>
        <w:jc w:val="both"/>
      </w:pPr>
      <w:r w:rsidRPr="0047308D">
        <w:t>3.Реакция шарнирно-подвижной опоры всегда:</w:t>
      </w:r>
    </w:p>
    <w:p w:rsidR="00306C8C" w:rsidRPr="0047308D" w:rsidRDefault="00306C8C" w:rsidP="0047308D">
      <w:pPr>
        <w:ind w:firstLine="567"/>
        <w:jc w:val="both"/>
      </w:pPr>
      <w:r w:rsidRPr="0047308D">
        <w:t>- перпендикулярна опорной поверхности;</w:t>
      </w:r>
    </w:p>
    <w:p w:rsidR="00306C8C" w:rsidRPr="0047308D" w:rsidRDefault="00306C8C" w:rsidP="0047308D">
      <w:pPr>
        <w:ind w:firstLine="567"/>
        <w:jc w:val="both"/>
      </w:pPr>
      <w:r w:rsidRPr="0047308D">
        <w:t>- параллельна опорной поверхности;</w:t>
      </w:r>
    </w:p>
    <w:p w:rsidR="00306C8C" w:rsidRPr="0047308D" w:rsidRDefault="00306C8C" w:rsidP="0047308D">
      <w:pPr>
        <w:ind w:firstLine="567"/>
        <w:jc w:val="both"/>
      </w:pPr>
      <w:r w:rsidRPr="0047308D">
        <w:t>- направлена под углом 45 градусов к опорной поверхности;</w:t>
      </w:r>
    </w:p>
    <w:p w:rsidR="00306C8C" w:rsidRPr="0047308D" w:rsidRDefault="00306C8C" w:rsidP="0047308D">
      <w:pPr>
        <w:ind w:firstLine="567"/>
        <w:jc w:val="both"/>
      </w:pPr>
      <w:r w:rsidRPr="0047308D">
        <w:t>- направлена под углом 30 градусов к опорной поверхности.</w:t>
      </w:r>
    </w:p>
    <w:p w:rsidR="00306C8C" w:rsidRPr="0047308D" w:rsidRDefault="00306C8C" w:rsidP="0047308D">
      <w:pPr>
        <w:jc w:val="both"/>
      </w:pPr>
      <w:r w:rsidRPr="0047308D">
        <w:t>4.Реакцией связи называется:</w:t>
      </w:r>
    </w:p>
    <w:p w:rsidR="00306C8C" w:rsidRPr="0047308D" w:rsidRDefault="00306C8C" w:rsidP="0047308D">
      <w:pPr>
        <w:ind w:firstLine="567"/>
        <w:jc w:val="both"/>
      </w:pPr>
      <w:r w:rsidRPr="0047308D">
        <w:t>- сила тяжести;</w:t>
      </w:r>
    </w:p>
    <w:p w:rsidR="00306C8C" w:rsidRPr="0047308D" w:rsidRDefault="00306C8C" w:rsidP="0047308D">
      <w:pPr>
        <w:ind w:firstLine="567"/>
        <w:jc w:val="both"/>
      </w:pPr>
      <w:r w:rsidRPr="0047308D">
        <w:t>- уравновешивающая сила;</w:t>
      </w:r>
    </w:p>
    <w:p w:rsidR="00306C8C" w:rsidRPr="0047308D" w:rsidRDefault="00306C8C" w:rsidP="0047308D">
      <w:pPr>
        <w:ind w:firstLine="567"/>
        <w:jc w:val="both"/>
      </w:pPr>
      <w:r w:rsidRPr="0047308D">
        <w:t>- сила с которой связь действует на данное тело;</w:t>
      </w:r>
    </w:p>
    <w:p w:rsidR="00306C8C" w:rsidRPr="0047308D" w:rsidRDefault="00306C8C" w:rsidP="0047308D">
      <w:pPr>
        <w:ind w:firstLine="567"/>
        <w:jc w:val="both"/>
      </w:pPr>
      <w:r w:rsidRPr="0047308D">
        <w:t>- эквивалентная сила.</w:t>
      </w:r>
    </w:p>
    <w:p w:rsidR="00306C8C" w:rsidRPr="0047308D" w:rsidRDefault="00306C8C" w:rsidP="0047308D">
      <w:pPr>
        <w:jc w:val="both"/>
      </w:pPr>
      <w:r w:rsidRPr="0047308D">
        <w:t>5.Изолированной материальной точкой называется:</w:t>
      </w:r>
    </w:p>
    <w:p w:rsidR="00306C8C" w:rsidRPr="0047308D" w:rsidRDefault="00306C8C" w:rsidP="0047308D">
      <w:pPr>
        <w:ind w:firstLine="567"/>
        <w:jc w:val="both"/>
      </w:pPr>
      <w:r w:rsidRPr="0047308D">
        <w:t xml:space="preserve">- </w:t>
      </w:r>
      <w:r w:rsidR="00650D55" w:rsidRPr="0047308D">
        <w:t>точка,</w:t>
      </w:r>
      <w:r w:rsidRPr="0047308D">
        <w:t xml:space="preserve"> имеющая массу;</w:t>
      </w:r>
    </w:p>
    <w:p w:rsidR="00306C8C" w:rsidRPr="0047308D" w:rsidRDefault="00306C8C" w:rsidP="0047308D">
      <w:pPr>
        <w:ind w:firstLine="567"/>
        <w:jc w:val="both"/>
      </w:pPr>
      <w:r w:rsidRPr="0047308D">
        <w:t>- геометрическая точка;</w:t>
      </w:r>
    </w:p>
    <w:p w:rsidR="00306C8C" w:rsidRPr="0047308D" w:rsidRDefault="00306C8C" w:rsidP="0047308D">
      <w:pPr>
        <w:ind w:firstLine="567"/>
        <w:jc w:val="both"/>
      </w:pPr>
      <w:r w:rsidRPr="0047308D">
        <w:t>- точка на которую не действуют никакие другие тела;</w:t>
      </w:r>
    </w:p>
    <w:p w:rsidR="00306C8C" w:rsidRPr="0047308D" w:rsidRDefault="00306C8C" w:rsidP="0047308D">
      <w:pPr>
        <w:ind w:firstLine="567"/>
        <w:jc w:val="both"/>
      </w:pPr>
      <w:r w:rsidRPr="0047308D">
        <w:t>-правильный ответ не приведен.</w:t>
      </w:r>
    </w:p>
    <w:p w:rsidR="00306C8C" w:rsidRPr="0047308D" w:rsidRDefault="00306C8C" w:rsidP="0047308D">
      <w:pPr>
        <w:jc w:val="both"/>
      </w:pPr>
      <w:r w:rsidRPr="0047308D">
        <w:t>6.Связью называется:</w:t>
      </w:r>
    </w:p>
    <w:p w:rsidR="00306C8C" w:rsidRPr="0047308D" w:rsidRDefault="00306C8C" w:rsidP="0047308D">
      <w:pPr>
        <w:ind w:firstLine="567"/>
        <w:jc w:val="both"/>
      </w:pPr>
      <w:r w:rsidRPr="0047308D">
        <w:t>- абсолютно твердое тело;</w:t>
      </w:r>
    </w:p>
    <w:p w:rsidR="00306C8C" w:rsidRPr="0047308D" w:rsidRDefault="00306C8C" w:rsidP="0047308D">
      <w:pPr>
        <w:ind w:firstLine="567"/>
        <w:jc w:val="both"/>
      </w:pPr>
      <w:r w:rsidRPr="0047308D">
        <w:t>- материальное тело;</w:t>
      </w:r>
    </w:p>
    <w:p w:rsidR="00306C8C" w:rsidRPr="0047308D" w:rsidRDefault="00306C8C" w:rsidP="0047308D">
      <w:pPr>
        <w:ind w:firstLine="567"/>
        <w:jc w:val="both"/>
      </w:pPr>
      <w:r w:rsidRPr="0047308D">
        <w:t>- свободное тело;</w:t>
      </w:r>
    </w:p>
    <w:p w:rsidR="00306C8C" w:rsidRPr="0047308D" w:rsidRDefault="00306C8C" w:rsidP="0047308D">
      <w:pPr>
        <w:ind w:firstLine="567"/>
        <w:jc w:val="both"/>
      </w:pPr>
      <w:r w:rsidRPr="0047308D">
        <w:t xml:space="preserve">- тело ограничивающее перемещение данного тела в </w:t>
      </w:r>
      <w:r w:rsidR="00650D55" w:rsidRPr="0047308D">
        <w:t>каком-либо</w:t>
      </w:r>
      <w:r w:rsidRPr="0047308D">
        <w:t xml:space="preserve"> направлении.</w:t>
      </w:r>
    </w:p>
    <w:p w:rsidR="00306C8C" w:rsidRPr="0047308D" w:rsidRDefault="00306C8C" w:rsidP="0047308D">
      <w:pPr>
        <w:jc w:val="both"/>
      </w:pPr>
      <w:r w:rsidRPr="0047308D">
        <w:t>7.Пятой аксиоме статики соответствует:</w:t>
      </w:r>
    </w:p>
    <w:p w:rsidR="00306C8C" w:rsidRPr="0047308D" w:rsidRDefault="00306C8C" w:rsidP="0047308D">
      <w:pPr>
        <w:ind w:firstLine="567"/>
        <w:jc w:val="both"/>
      </w:pPr>
      <w:r w:rsidRPr="0047308D">
        <w:t>- 3-й закон Ньютона;</w:t>
      </w:r>
    </w:p>
    <w:p w:rsidR="00306C8C" w:rsidRPr="0047308D" w:rsidRDefault="00306C8C" w:rsidP="0047308D">
      <w:pPr>
        <w:ind w:firstLine="567"/>
        <w:jc w:val="both"/>
      </w:pPr>
      <w:r w:rsidRPr="0047308D">
        <w:t>- 1 закон Кирхгофа;</w:t>
      </w:r>
    </w:p>
    <w:p w:rsidR="00306C8C" w:rsidRPr="0047308D" w:rsidRDefault="00306C8C" w:rsidP="0047308D">
      <w:pPr>
        <w:ind w:firstLine="567"/>
        <w:jc w:val="both"/>
      </w:pPr>
      <w:r w:rsidRPr="0047308D">
        <w:t>- 1-й закон Ньютона;</w:t>
      </w:r>
    </w:p>
    <w:p w:rsidR="00306C8C" w:rsidRPr="0047308D" w:rsidRDefault="00306C8C" w:rsidP="0047308D">
      <w:pPr>
        <w:ind w:firstLine="567"/>
        <w:jc w:val="both"/>
      </w:pPr>
      <w:r w:rsidRPr="0047308D">
        <w:t>- 2-й закон Ньютона.</w:t>
      </w:r>
    </w:p>
    <w:p w:rsidR="00306C8C" w:rsidRPr="0047308D" w:rsidRDefault="00306C8C" w:rsidP="0047308D">
      <w:pPr>
        <w:jc w:val="both"/>
      </w:pPr>
      <w:r w:rsidRPr="0047308D">
        <w:t>8.Первой аксиоме статики соответствует:</w:t>
      </w:r>
    </w:p>
    <w:p w:rsidR="00306C8C" w:rsidRPr="0047308D" w:rsidRDefault="00306C8C" w:rsidP="0047308D">
      <w:pPr>
        <w:ind w:firstLine="567"/>
        <w:jc w:val="both"/>
      </w:pPr>
      <w:r w:rsidRPr="0047308D">
        <w:t>- 3-й закон Ньютона;</w:t>
      </w:r>
    </w:p>
    <w:p w:rsidR="00306C8C" w:rsidRPr="0047308D" w:rsidRDefault="00306C8C" w:rsidP="0047308D">
      <w:pPr>
        <w:ind w:firstLine="567"/>
        <w:jc w:val="both"/>
      </w:pPr>
      <w:r w:rsidRPr="0047308D">
        <w:t>- 1 закон Кирхгофа;</w:t>
      </w:r>
    </w:p>
    <w:p w:rsidR="00306C8C" w:rsidRPr="0047308D" w:rsidRDefault="00306C8C" w:rsidP="0047308D">
      <w:pPr>
        <w:ind w:firstLine="567"/>
        <w:jc w:val="both"/>
      </w:pPr>
      <w:r w:rsidRPr="0047308D">
        <w:t>- 1-й закон Ньютона;</w:t>
      </w:r>
    </w:p>
    <w:p w:rsidR="00306C8C" w:rsidRPr="0047308D" w:rsidRDefault="00306C8C" w:rsidP="0047308D">
      <w:pPr>
        <w:ind w:firstLine="567"/>
        <w:jc w:val="both"/>
      </w:pPr>
      <w:r w:rsidRPr="0047308D">
        <w:t>- 2-й закон Ньютона.</w:t>
      </w:r>
    </w:p>
    <w:p w:rsidR="00306C8C" w:rsidRPr="0047308D" w:rsidRDefault="00306C8C" w:rsidP="0047308D">
      <w:pPr>
        <w:jc w:val="both"/>
      </w:pPr>
      <w:r w:rsidRPr="0047308D">
        <w:t>9.Свободным называется тело:</w:t>
      </w:r>
    </w:p>
    <w:p w:rsidR="00306C8C" w:rsidRPr="0047308D" w:rsidRDefault="00306C8C" w:rsidP="0047308D">
      <w:pPr>
        <w:ind w:firstLine="567"/>
        <w:jc w:val="both"/>
      </w:pPr>
      <w:r w:rsidRPr="0047308D">
        <w:t>- на которое действует уравновешенная система сил;</w:t>
      </w:r>
    </w:p>
    <w:p w:rsidR="00306C8C" w:rsidRPr="0047308D" w:rsidRDefault="00306C8C" w:rsidP="0047308D">
      <w:pPr>
        <w:ind w:firstLine="567"/>
        <w:jc w:val="both"/>
      </w:pPr>
      <w:r w:rsidRPr="0047308D">
        <w:t>- у которого расстояние между его любыми его точками не изменяется при действии на него других тел;</w:t>
      </w:r>
    </w:p>
    <w:p w:rsidR="00306C8C" w:rsidRPr="0047308D" w:rsidRDefault="00306C8C" w:rsidP="0047308D">
      <w:pPr>
        <w:ind w:firstLine="567"/>
        <w:jc w:val="both"/>
      </w:pPr>
      <w:r w:rsidRPr="0047308D">
        <w:t>- перемещение которого в любом направлении не ограничено никакими другими телами;</w:t>
      </w:r>
    </w:p>
    <w:p w:rsidR="00306C8C" w:rsidRPr="0047308D" w:rsidRDefault="00306C8C" w:rsidP="0047308D">
      <w:pPr>
        <w:ind w:firstLine="567"/>
        <w:jc w:val="both"/>
      </w:pPr>
      <w:r w:rsidRPr="0047308D">
        <w:t>-правильный ответ не приведен.</w:t>
      </w:r>
    </w:p>
    <w:p w:rsidR="00306C8C" w:rsidRPr="0047308D" w:rsidRDefault="00306C8C" w:rsidP="0047308D">
      <w:pPr>
        <w:jc w:val="both"/>
      </w:pPr>
      <w:r w:rsidRPr="0047308D">
        <w:lastRenderedPageBreak/>
        <w:t>10.Две силы образуют уравновешенную систему сил тогда и только тогда, когда:</w:t>
      </w:r>
    </w:p>
    <w:p w:rsidR="00306C8C" w:rsidRPr="0047308D" w:rsidRDefault="00306C8C" w:rsidP="0047308D">
      <w:pPr>
        <w:ind w:firstLine="567"/>
        <w:jc w:val="both"/>
      </w:pPr>
      <w:r w:rsidRPr="0047308D">
        <w:t>- приложены к разным телам, равны по модулю и действуют вдоль одной прямой в противоположные стороны;</w:t>
      </w:r>
    </w:p>
    <w:p w:rsidR="00306C8C" w:rsidRPr="0047308D" w:rsidRDefault="00306C8C" w:rsidP="0047308D">
      <w:pPr>
        <w:ind w:firstLine="567"/>
        <w:jc w:val="both"/>
      </w:pPr>
      <w:r w:rsidRPr="0047308D">
        <w:t>- приложены к телу, линии действия их параллельны, равны по модулю и направлены в противоположные стороны;</w:t>
      </w:r>
    </w:p>
    <w:p w:rsidR="00306C8C" w:rsidRPr="0047308D" w:rsidRDefault="00306C8C" w:rsidP="0047308D">
      <w:pPr>
        <w:ind w:firstLine="567"/>
        <w:jc w:val="both"/>
      </w:pPr>
      <w:r w:rsidRPr="0047308D">
        <w:t>-правильный ответ не приведен;</w:t>
      </w:r>
    </w:p>
    <w:p w:rsidR="00306C8C" w:rsidRPr="0047308D" w:rsidRDefault="00306C8C" w:rsidP="0047308D">
      <w:pPr>
        <w:ind w:firstLine="567"/>
        <w:jc w:val="both"/>
      </w:pPr>
      <w:r w:rsidRPr="0047308D">
        <w:t>- приложены к телу, равны по модулю и действуют вдоль одной прямой в противоположные стороны.</w:t>
      </w:r>
    </w:p>
    <w:p w:rsidR="00306C8C" w:rsidRPr="0047308D" w:rsidRDefault="00306C8C" w:rsidP="0047308D">
      <w:pPr>
        <w:jc w:val="both"/>
      </w:pPr>
      <w:r w:rsidRPr="0047308D">
        <w:t>11.</w:t>
      </w:r>
      <w:r w:rsidR="00650D55" w:rsidRPr="0047308D">
        <w:t>Силы,</w:t>
      </w:r>
      <w:r w:rsidRPr="0047308D">
        <w:t xml:space="preserve"> действующие на частицы данного тела со стороны других тел называются</w:t>
      </w:r>
    </w:p>
    <w:p w:rsidR="00306C8C" w:rsidRPr="0047308D" w:rsidRDefault="00306C8C" w:rsidP="0047308D">
      <w:pPr>
        <w:ind w:firstLine="567"/>
        <w:jc w:val="both"/>
      </w:pPr>
      <w:r w:rsidRPr="0047308D">
        <w:t>- внутренними;</w:t>
      </w:r>
    </w:p>
    <w:p w:rsidR="00306C8C" w:rsidRPr="0047308D" w:rsidRDefault="00306C8C" w:rsidP="0047308D">
      <w:pPr>
        <w:ind w:firstLine="567"/>
        <w:jc w:val="both"/>
      </w:pPr>
      <w:r w:rsidRPr="0047308D">
        <w:t>- внешними;</w:t>
      </w:r>
    </w:p>
    <w:p w:rsidR="00306C8C" w:rsidRPr="0047308D" w:rsidRDefault="00306C8C" w:rsidP="0047308D">
      <w:pPr>
        <w:ind w:firstLine="567"/>
        <w:jc w:val="both"/>
      </w:pPr>
      <w:r w:rsidRPr="0047308D">
        <w:t>- уравновешивающими;</w:t>
      </w:r>
    </w:p>
    <w:p w:rsidR="00306C8C" w:rsidRPr="0047308D" w:rsidRDefault="00306C8C" w:rsidP="0047308D">
      <w:pPr>
        <w:ind w:firstLine="567"/>
        <w:jc w:val="both"/>
      </w:pPr>
      <w:r w:rsidRPr="0047308D">
        <w:t>- реакциями связи.</w:t>
      </w:r>
    </w:p>
    <w:p w:rsidR="00306C8C" w:rsidRPr="0047308D" w:rsidRDefault="00306C8C" w:rsidP="0047308D">
      <w:pPr>
        <w:jc w:val="both"/>
      </w:pPr>
      <w:r w:rsidRPr="0047308D">
        <w:t>12.Силы взаимодействия частиц данного тела друг с другом называются:</w:t>
      </w:r>
    </w:p>
    <w:p w:rsidR="00306C8C" w:rsidRPr="0047308D" w:rsidRDefault="00306C8C" w:rsidP="0047308D">
      <w:pPr>
        <w:ind w:firstLine="567"/>
        <w:jc w:val="both"/>
      </w:pPr>
      <w:r w:rsidRPr="0047308D">
        <w:t>- внутренними;</w:t>
      </w:r>
    </w:p>
    <w:p w:rsidR="00306C8C" w:rsidRPr="0047308D" w:rsidRDefault="00306C8C" w:rsidP="0047308D">
      <w:pPr>
        <w:ind w:firstLine="567"/>
        <w:jc w:val="both"/>
      </w:pPr>
      <w:r w:rsidRPr="0047308D">
        <w:t>- внешними;</w:t>
      </w:r>
    </w:p>
    <w:p w:rsidR="00306C8C" w:rsidRPr="0047308D" w:rsidRDefault="00306C8C" w:rsidP="0047308D">
      <w:pPr>
        <w:ind w:firstLine="567"/>
        <w:jc w:val="both"/>
      </w:pPr>
      <w:r w:rsidRPr="0047308D">
        <w:t>- активными (движущими);</w:t>
      </w:r>
    </w:p>
    <w:p w:rsidR="00306C8C" w:rsidRPr="0047308D" w:rsidRDefault="00306C8C" w:rsidP="0047308D">
      <w:pPr>
        <w:ind w:firstLine="567"/>
        <w:jc w:val="both"/>
      </w:pPr>
      <w:r w:rsidRPr="0047308D">
        <w:t>- реакциями связи.</w:t>
      </w:r>
    </w:p>
    <w:p w:rsidR="00306C8C" w:rsidRPr="0047308D" w:rsidRDefault="00306C8C" w:rsidP="0047308D">
      <w:pPr>
        <w:jc w:val="both"/>
      </w:pPr>
      <w:r w:rsidRPr="0047308D">
        <w:t>13.Если материальная точка или материальное тело, под действием системы сил находится в равновесии, то такую систему называют:</w:t>
      </w:r>
    </w:p>
    <w:p w:rsidR="00306C8C" w:rsidRPr="0047308D" w:rsidRDefault="00306C8C" w:rsidP="0047308D">
      <w:pPr>
        <w:ind w:firstLine="567"/>
        <w:jc w:val="both"/>
      </w:pPr>
      <w:r w:rsidRPr="0047308D">
        <w:t>- эквивалентной;</w:t>
      </w:r>
    </w:p>
    <w:p w:rsidR="00306C8C" w:rsidRPr="0047308D" w:rsidRDefault="00306C8C" w:rsidP="0047308D">
      <w:pPr>
        <w:ind w:firstLine="567"/>
        <w:jc w:val="both"/>
      </w:pPr>
      <w:r w:rsidRPr="0047308D">
        <w:t>- уравновешивающей;</w:t>
      </w:r>
    </w:p>
    <w:p w:rsidR="00306C8C" w:rsidRPr="0047308D" w:rsidRDefault="00306C8C" w:rsidP="0047308D">
      <w:pPr>
        <w:ind w:firstLine="567"/>
        <w:jc w:val="both"/>
      </w:pPr>
      <w:r w:rsidRPr="0047308D">
        <w:t>- уравновешенной;</w:t>
      </w:r>
    </w:p>
    <w:p w:rsidR="00306C8C" w:rsidRPr="0047308D" w:rsidRDefault="00306C8C" w:rsidP="0047308D">
      <w:pPr>
        <w:ind w:firstLine="567"/>
        <w:jc w:val="both"/>
      </w:pPr>
      <w:r w:rsidRPr="0047308D">
        <w:t>- верный ответ не приведен.</w:t>
      </w:r>
    </w:p>
    <w:p w:rsidR="00306C8C" w:rsidRPr="0047308D" w:rsidRDefault="00306C8C" w:rsidP="0047308D">
      <w:pPr>
        <w:jc w:val="both"/>
      </w:pPr>
      <w:r w:rsidRPr="0047308D">
        <w:t>14.Сила, равная равнодействующей по модулю и действующая вдоль той же прямой в противоположную сторону, называется:</w:t>
      </w:r>
    </w:p>
    <w:p w:rsidR="00306C8C" w:rsidRPr="0047308D" w:rsidRDefault="00306C8C" w:rsidP="0047308D">
      <w:pPr>
        <w:ind w:firstLine="567"/>
        <w:jc w:val="both"/>
      </w:pPr>
      <w:r w:rsidRPr="0047308D">
        <w:t>- эквивалентная;</w:t>
      </w:r>
    </w:p>
    <w:p w:rsidR="00306C8C" w:rsidRPr="0047308D" w:rsidRDefault="00306C8C" w:rsidP="0047308D">
      <w:pPr>
        <w:ind w:firstLine="567"/>
        <w:jc w:val="both"/>
      </w:pPr>
      <w:r w:rsidRPr="0047308D">
        <w:t>- уравновешивающая;</w:t>
      </w:r>
    </w:p>
    <w:p w:rsidR="00306C8C" w:rsidRPr="0047308D" w:rsidRDefault="00306C8C" w:rsidP="0047308D">
      <w:pPr>
        <w:ind w:firstLine="567"/>
        <w:jc w:val="both"/>
      </w:pPr>
      <w:r w:rsidRPr="0047308D">
        <w:t>- уравновешенная;</w:t>
      </w:r>
    </w:p>
    <w:p w:rsidR="00306C8C" w:rsidRPr="0047308D" w:rsidRDefault="00306C8C" w:rsidP="0047308D">
      <w:pPr>
        <w:ind w:firstLine="567"/>
        <w:jc w:val="both"/>
      </w:pPr>
      <w:r w:rsidRPr="0047308D">
        <w:t>- противодействующая.</w:t>
      </w:r>
    </w:p>
    <w:p w:rsidR="00306C8C" w:rsidRPr="0047308D" w:rsidRDefault="00306C8C" w:rsidP="0047308D">
      <w:pPr>
        <w:jc w:val="both"/>
      </w:pPr>
      <w:r w:rsidRPr="0047308D">
        <w:t>15.Сила, эквивалентная данной системе сил, называется:</w:t>
      </w:r>
    </w:p>
    <w:p w:rsidR="00306C8C" w:rsidRPr="0047308D" w:rsidRDefault="00306C8C" w:rsidP="0047308D">
      <w:pPr>
        <w:ind w:firstLine="567"/>
        <w:jc w:val="both"/>
      </w:pPr>
      <w:r w:rsidRPr="0047308D">
        <w:t>- равнодействующая;</w:t>
      </w:r>
    </w:p>
    <w:p w:rsidR="00306C8C" w:rsidRPr="0047308D" w:rsidRDefault="00306C8C" w:rsidP="0047308D">
      <w:pPr>
        <w:ind w:firstLine="567"/>
        <w:jc w:val="both"/>
      </w:pPr>
      <w:r w:rsidRPr="0047308D">
        <w:t>- уравновешивающая;</w:t>
      </w:r>
    </w:p>
    <w:p w:rsidR="00306C8C" w:rsidRPr="0047308D" w:rsidRDefault="00306C8C" w:rsidP="0047308D">
      <w:pPr>
        <w:ind w:firstLine="567"/>
        <w:jc w:val="both"/>
      </w:pPr>
      <w:r w:rsidRPr="0047308D">
        <w:t>- уравновешенная;</w:t>
      </w:r>
    </w:p>
    <w:p w:rsidR="00306C8C" w:rsidRPr="0047308D" w:rsidRDefault="00306C8C" w:rsidP="0047308D">
      <w:pPr>
        <w:ind w:firstLine="567"/>
        <w:jc w:val="both"/>
      </w:pPr>
      <w:r w:rsidRPr="0047308D">
        <w:t>- противодействующая.</w:t>
      </w:r>
    </w:p>
    <w:p w:rsidR="00306C8C" w:rsidRPr="0047308D" w:rsidRDefault="00306C8C" w:rsidP="0047308D">
      <w:pPr>
        <w:jc w:val="both"/>
      </w:pPr>
      <w:r w:rsidRPr="0047308D">
        <w:t xml:space="preserve">16.Один </w:t>
      </w:r>
      <w:proofErr w:type="spellStart"/>
      <w:r w:rsidRPr="0047308D">
        <w:t>меганьютон</w:t>
      </w:r>
      <w:proofErr w:type="spellEnd"/>
      <w:r w:rsidRPr="0047308D">
        <w:t xml:space="preserve"> (мН) содержит:</w:t>
      </w:r>
    </w:p>
    <w:p w:rsidR="00306C8C" w:rsidRPr="0047308D" w:rsidRDefault="00306C8C" w:rsidP="0047308D">
      <w:pPr>
        <w:ind w:firstLine="567"/>
        <w:jc w:val="both"/>
      </w:pPr>
      <w:r w:rsidRPr="0047308D">
        <w:t>- 100 Н;</w:t>
      </w:r>
    </w:p>
    <w:p w:rsidR="00306C8C" w:rsidRPr="0047308D" w:rsidRDefault="00306C8C" w:rsidP="0047308D">
      <w:pPr>
        <w:ind w:firstLine="567"/>
        <w:jc w:val="both"/>
      </w:pPr>
      <w:r w:rsidRPr="0047308D">
        <w:t>- 1000 Н;</w:t>
      </w:r>
    </w:p>
    <w:p w:rsidR="00306C8C" w:rsidRPr="0047308D" w:rsidRDefault="00306C8C" w:rsidP="0047308D">
      <w:pPr>
        <w:ind w:firstLine="567"/>
        <w:jc w:val="both"/>
      </w:pPr>
      <w:r w:rsidRPr="0047308D">
        <w:t>- 10000 Н;</w:t>
      </w:r>
    </w:p>
    <w:p w:rsidR="00306C8C" w:rsidRPr="0047308D" w:rsidRDefault="00306C8C" w:rsidP="0047308D">
      <w:pPr>
        <w:ind w:firstLine="567"/>
        <w:jc w:val="both"/>
      </w:pPr>
      <w:r w:rsidRPr="0047308D">
        <w:t>- 1000000 Н.</w:t>
      </w:r>
    </w:p>
    <w:p w:rsidR="00306C8C" w:rsidRPr="0047308D" w:rsidRDefault="00306C8C" w:rsidP="0047308D">
      <w:pPr>
        <w:jc w:val="both"/>
      </w:pPr>
      <w:r w:rsidRPr="0047308D">
        <w:t>17.Один килоньютон (кН) содержит:</w:t>
      </w:r>
    </w:p>
    <w:p w:rsidR="00306C8C" w:rsidRPr="0047308D" w:rsidRDefault="00306C8C" w:rsidP="0047308D">
      <w:pPr>
        <w:ind w:firstLine="567"/>
        <w:jc w:val="both"/>
      </w:pPr>
      <w:r w:rsidRPr="0047308D">
        <w:t>- 100 Н;</w:t>
      </w:r>
    </w:p>
    <w:p w:rsidR="00306C8C" w:rsidRPr="0047308D" w:rsidRDefault="00306C8C" w:rsidP="0047308D">
      <w:pPr>
        <w:ind w:firstLine="567"/>
        <w:jc w:val="both"/>
      </w:pPr>
      <w:r w:rsidRPr="0047308D">
        <w:t>- 1000 Н;</w:t>
      </w:r>
    </w:p>
    <w:p w:rsidR="00306C8C" w:rsidRPr="0047308D" w:rsidRDefault="00306C8C" w:rsidP="0047308D">
      <w:pPr>
        <w:ind w:firstLine="567"/>
        <w:jc w:val="both"/>
      </w:pPr>
      <w:r w:rsidRPr="0047308D">
        <w:t>- 10000 Н;</w:t>
      </w:r>
    </w:p>
    <w:p w:rsidR="00306C8C" w:rsidRPr="0047308D" w:rsidRDefault="00306C8C" w:rsidP="0047308D">
      <w:pPr>
        <w:ind w:firstLine="567"/>
        <w:jc w:val="both"/>
      </w:pPr>
      <w:r w:rsidRPr="0047308D">
        <w:t>- 1000000 Н.</w:t>
      </w:r>
    </w:p>
    <w:p w:rsidR="00306C8C" w:rsidRPr="0047308D" w:rsidRDefault="00306C8C" w:rsidP="0047308D">
      <w:pPr>
        <w:jc w:val="both"/>
      </w:pPr>
      <w:r w:rsidRPr="0047308D">
        <w:t>18.В международной системе СИ сила выражается в:</w:t>
      </w:r>
    </w:p>
    <w:p w:rsidR="00306C8C" w:rsidRPr="0047308D" w:rsidRDefault="00306C8C" w:rsidP="0047308D">
      <w:pPr>
        <w:ind w:firstLine="567"/>
        <w:jc w:val="both"/>
      </w:pPr>
      <w:r w:rsidRPr="0047308D">
        <w:t>- Ваттах;</w:t>
      </w:r>
    </w:p>
    <w:p w:rsidR="00306C8C" w:rsidRPr="0047308D" w:rsidRDefault="00306C8C" w:rsidP="0047308D">
      <w:pPr>
        <w:ind w:firstLine="567"/>
        <w:jc w:val="both"/>
      </w:pPr>
      <w:r w:rsidRPr="0047308D">
        <w:t>- Джоулях;</w:t>
      </w:r>
    </w:p>
    <w:p w:rsidR="00306C8C" w:rsidRPr="0047308D" w:rsidRDefault="00306C8C" w:rsidP="0047308D">
      <w:pPr>
        <w:ind w:firstLine="567"/>
        <w:jc w:val="both"/>
      </w:pPr>
      <w:r w:rsidRPr="0047308D">
        <w:t>- Омах;</w:t>
      </w:r>
    </w:p>
    <w:p w:rsidR="00306C8C" w:rsidRPr="0047308D" w:rsidRDefault="00306C8C" w:rsidP="0047308D">
      <w:pPr>
        <w:ind w:firstLine="567"/>
        <w:jc w:val="both"/>
      </w:pPr>
      <w:r w:rsidRPr="0047308D">
        <w:t xml:space="preserve">- </w:t>
      </w:r>
      <w:proofErr w:type="spellStart"/>
      <w:r w:rsidRPr="0047308D">
        <w:t>Ньтонах</w:t>
      </w:r>
      <w:proofErr w:type="spellEnd"/>
      <w:r w:rsidRPr="0047308D">
        <w:t>.</w:t>
      </w:r>
    </w:p>
    <w:p w:rsidR="00306C8C" w:rsidRPr="0047308D" w:rsidRDefault="00306C8C" w:rsidP="0047308D">
      <w:pPr>
        <w:jc w:val="both"/>
      </w:pPr>
      <w:r w:rsidRPr="0047308D">
        <w:t>19.Какая из характеристик не является характеристикой силы, как векторной величины:</w:t>
      </w:r>
    </w:p>
    <w:p w:rsidR="00306C8C" w:rsidRPr="0047308D" w:rsidRDefault="00306C8C" w:rsidP="0047308D">
      <w:pPr>
        <w:ind w:firstLine="567"/>
        <w:jc w:val="both"/>
      </w:pPr>
      <w:r w:rsidRPr="0047308D">
        <w:t>- точка приложения;</w:t>
      </w:r>
    </w:p>
    <w:p w:rsidR="00306C8C" w:rsidRPr="0047308D" w:rsidRDefault="00306C8C" w:rsidP="0047308D">
      <w:pPr>
        <w:ind w:firstLine="567"/>
        <w:jc w:val="both"/>
      </w:pPr>
      <w:r w:rsidRPr="0047308D">
        <w:t>- размерность;</w:t>
      </w:r>
    </w:p>
    <w:p w:rsidR="00306C8C" w:rsidRPr="0047308D" w:rsidRDefault="00306C8C" w:rsidP="0047308D">
      <w:pPr>
        <w:ind w:firstLine="567"/>
        <w:jc w:val="both"/>
      </w:pPr>
      <w:r w:rsidRPr="0047308D">
        <w:lastRenderedPageBreak/>
        <w:t>- направление;</w:t>
      </w:r>
    </w:p>
    <w:p w:rsidR="00306C8C" w:rsidRPr="0047308D" w:rsidRDefault="00306C8C" w:rsidP="0047308D">
      <w:pPr>
        <w:ind w:firstLine="567"/>
        <w:jc w:val="both"/>
      </w:pPr>
      <w:r w:rsidRPr="0047308D">
        <w:t>- численное значение.</w:t>
      </w:r>
    </w:p>
    <w:p w:rsidR="00306C8C" w:rsidRPr="0047308D" w:rsidRDefault="00306C8C" w:rsidP="0047308D">
      <w:pPr>
        <w:jc w:val="both"/>
      </w:pPr>
      <w:r w:rsidRPr="0047308D">
        <w:t>20.Объектом изучения теоретической механики служат:</w:t>
      </w:r>
    </w:p>
    <w:p w:rsidR="00306C8C" w:rsidRPr="0047308D" w:rsidRDefault="00306C8C" w:rsidP="0047308D">
      <w:pPr>
        <w:ind w:firstLine="567"/>
        <w:jc w:val="both"/>
      </w:pPr>
      <w:r w:rsidRPr="0047308D">
        <w:t>- реально существующие тела;</w:t>
      </w:r>
    </w:p>
    <w:p w:rsidR="00306C8C" w:rsidRPr="0047308D" w:rsidRDefault="00306C8C" w:rsidP="0047308D">
      <w:pPr>
        <w:ind w:firstLine="567"/>
        <w:jc w:val="both"/>
      </w:pPr>
      <w:r w:rsidRPr="0047308D">
        <w:t>-  абстрактные образы тел, наделенные идеальными свойствами;</w:t>
      </w:r>
    </w:p>
    <w:p w:rsidR="00306C8C" w:rsidRPr="0047308D" w:rsidRDefault="00306C8C" w:rsidP="0047308D">
      <w:pPr>
        <w:ind w:firstLine="567"/>
        <w:jc w:val="both"/>
      </w:pPr>
      <w:r w:rsidRPr="0047308D">
        <w:t>- геометрические тела;</w:t>
      </w:r>
    </w:p>
    <w:p w:rsidR="00306C8C" w:rsidRPr="0047308D" w:rsidRDefault="00306C8C" w:rsidP="0047308D">
      <w:pPr>
        <w:ind w:firstLine="567"/>
        <w:jc w:val="both"/>
      </w:pPr>
      <w:r w:rsidRPr="0047308D">
        <w:t>- верный ответ не приведен.</w:t>
      </w:r>
    </w:p>
    <w:p w:rsidR="00306C8C" w:rsidRPr="0047308D" w:rsidRDefault="00306C8C" w:rsidP="0047308D">
      <w:pPr>
        <w:jc w:val="both"/>
      </w:pPr>
      <w:r w:rsidRPr="0047308D">
        <w:t>21.Статика:</w:t>
      </w:r>
    </w:p>
    <w:p w:rsidR="00306C8C" w:rsidRPr="0047308D" w:rsidRDefault="00306C8C" w:rsidP="0047308D">
      <w:pPr>
        <w:ind w:firstLine="567"/>
        <w:jc w:val="both"/>
      </w:pPr>
      <w:r w:rsidRPr="0047308D">
        <w:t>- рассматривает движение тел как перемещение в пространстве;</w:t>
      </w:r>
    </w:p>
    <w:p w:rsidR="00306C8C" w:rsidRPr="0047308D" w:rsidRDefault="00306C8C" w:rsidP="0047308D">
      <w:pPr>
        <w:ind w:firstLine="567"/>
        <w:jc w:val="both"/>
      </w:pPr>
      <w:r w:rsidRPr="0047308D">
        <w:t>- изучает механическое движение без учета действия сил;</w:t>
      </w:r>
    </w:p>
    <w:p w:rsidR="00306C8C" w:rsidRPr="0047308D" w:rsidRDefault="00306C8C" w:rsidP="0047308D">
      <w:pPr>
        <w:ind w:firstLine="567"/>
        <w:jc w:val="both"/>
      </w:pPr>
      <w:r w:rsidRPr="0047308D">
        <w:t>- изучает законы механического движения в отношении их причин и следствий;</w:t>
      </w:r>
    </w:p>
    <w:p w:rsidR="00306C8C" w:rsidRPr="0047308D" w:rsidRDefault="00306C8C" w:rsidP="0047308D">
      <w:pPr>
        <w:ind w:firstLine="567"/>
        <w:jc w:val="both"/>
      </w:pPr>
      <w:r w:rsidRPr="0047308D">
        <w:t>- рассматривает общее учение о силах и изучает условия равновесия материальных тел под действием приложенных сил.</w:t>
      </w:r>
    </w:p>
    <w:p w:rsidR="00306C8C" w:rsidRPr="0047308D" w:rsidRDefault="00306C8C" w:rsidP="0047308D">
      <w:pPr>
        <w:jc w:val="both"/>
      </w:pPr>
      <w:r w:rsidRPr="0047308D">
        <w:t>22.Материальной точкой называется:</w:t>
      </w:r>
    </w:p>
    <w:p w:rsidR="00306C8C" w:rsidRPr="0047308D" w:rsidRDefault="00306C8C" w:rsidP="0047308D">
      <w:pPr>
        <w:ind w:firstLine="567"/>
        <w:jc w:val="both"/>
      </w:pPr>
      <w:r w:rsidRPr="0047308D">
        <w:t xml:space="preserve">- </w:t>
      </w:r>
      <w:r w:rsidR="00650D55" w:rsidRPr="0047308D">
        <w:t>геометрическая точка,</w:t>
      </w:r>
      <w:r w:rsidRPr="0047308D">
        <w:t xml:space="preserve"> обладающая массой;</w:t>
      </w:r>
    </w:p>
    <w:p w:rsidR="00306C8C" w:rsidRPr="0047308D" w:rsidRDefault="00306C8C" w:rsidP="0047308D">
      <w:pPr>
        <w:ind w:firstLine="567"/>
        <w:jc w:val="both"/>
      </w:pPr>
      <w:r w:rsidRPr="0047308D">
        <w:t>- точка приложения силы действия материального тела;</w:t>
      </w:r>
    </w:p>
    <w:p w:rsidR="00306C8C" w:rsidRPr="0047308D" w:rsidRDefault="00306C8C" w:rsidP="0047308D">
      <w:pPr>
        <w:ind w:firstLine="567"/>
        <w:jc w:val="both"/>
      </w:pPr>
      <w:r w:rsidRPr="0047308D">
        <w:t>- геометрическая точка;</w:t>
      </w:r>
    </w:p>
    <w:p w:rsidR="00306C8C" w:rsidRPr="0047308D" w:rsidRDefault="00306C8C" w:rsidP="0047308D">
      <w:pPr>
        <w:ind w:firstLine="567"/>
        <w:jc w:val="both"/>
      </w:pPr>
      <w:r w:rsidRPr="0047308D">
        <w:t>- верный ответ не приведен.</w:t>
      </w:r>
    </w:p>
    <w:p w:rsidR="00306C8C" w:rsidRPr="0047308D" w:rsidRDefault="00306C8C" w:rsidP="0047308D">
      <w:pPr>
        <w:jc w:val="both"/>
      </w:pPr>
      <w:r w:rsidRPr="0047308D">
        <w:t>23.Материально тело, в котором расстояние между любыми двумя точками всегда остается неизменным, называется:</w:t>
      </w:r>
    </w:p>
    <w:p w:rsidR="00306C8C" w:rsidRPr="0047308D" w:rsidRDefault="00306C8C" w:rsidP="0047308D">
      <w:pPr>
        <w:ind w:firstLine="567"/>
        <w:jc w:val="both"/>
      </w:pPr>
      <w:r w:rsidRPr="0047308D">
        <w:t>- геометрическим телом;</w:t>
      </w:r>
    </w:p>
    <w:p w:rsidR="00306C8C" w:rsidRPr="0047308D" w:rsidRDefault="00306C8C" w:rsidP="0047308D">
      <w:pPr>
        <w:ind w:firstLine="567"/>
        <w:jc w:val="both"/>
      </w:pPr>
      <w:r w:rsidRPr="0047308D">
        <w:t>- твердым телом;</w:t>
      </w:r>
    </w:p>
    <w:p w:rsidR="00306C8C" w:rsidRPr="0047308D" w:rsidRDefault="00306C8C" w:rsidP="0047308D">
      <w:pPr>
        <w:ind w:firstLine="567"/>
        <w:jc w:val="both"/>
      </w:pPr>
      <w:r w:rsidRPr="0047308D">
        <w:t>- абсолютно твердым телом;</w:t>
      </w:r>
    </w:p>
    <w:p w:rsidR="00306C8C" w:rsidRPr="0047308D" w:rsidRDefault="00306C8C" w:rsidP="0047308D">
      <w:pPr>
        <w:ind w:firstLine="567"/>
        <w:jc w:val="both"/>
      </w:pPr>
      <w:r w:rsidRPr="0047308D">
        <w:t>- верный ответ не приведен.</w:t>
      </w:r>
    </w:p>
    <w:p w:rsidR="00306C8C" w:rsidRPr="0047308D" w:rsidRDefault="00306C8C" w:rsidP="0047308D">
      <w:pPr>
        <w:jc w:val="both"/>
      </w:pPr>
      <w:r w:rsidRPr="0047308D">
        <w:t>24.Мера механического действия одного материального тела на другое называется:</w:t>
      </w:r>
    </w:p>
    <w:p w:rsidR="00306C8C" w:rsidRPr="0047308D" w:rsidRDefault="00306C8C" w:rsidP="0047308D">
      <w:pPr>
        <w:ind w:firstLine="567"/>
        <w:jc w:val="both"/>
      </w:pPr>
      <w:r w:rsidRPr="0047308D">
        <w:t>- сила;</w:t>
      </w:r>
    </w:p>
    <w:p w:rsidR="00306C8C" w:rsidRPr="0047308D" w:rsidRDefault="00306C8C" w:rsidP="0047308D">
      <w:pPr>
        <w:ind w:firstLine="567"/>
        <w:jc w:val="both"/>
      </w:pPr>
      <w:r w:rsidRPr="0047308D">
        <w:t>- работа;</w:t>
      </w:r>
    </w:p>
    <w:p w:rsidR="00306C8C" w:rsidRPr="0047308D" w:rsidRDefault="00306C8C" w:rsidP="0047308D">
      <w:pPr>
        <w:ind w:firstLine="567"/>
        <w:jc w:val="both"/>
      </w:pPr>
      <w:r w:rsidRPr="0047308D">
        <w:t>- мощность;</w:t>
      </w:r>
    </w:p>
    <w:p w:rsidR="00306C8C" w:rsidRPr="0047308D" w:rsidRDefault="00306C8C" w:rsidP="0047308D">
      <w:pPr>
        <w:ind w:firstLine="567"/>
        <w:jc w:val="both"/>
      </w:pPr>
      <w:r w:rsidRPr="0047308D">
        <w:t>- энергия.</w:t>
      </w:r>
    </w:p>
    <w:p w:rsidR="00306C8C" w:rsidRPr="0047308D" w:rsidRDefault="00306C8C" w:rsidP="0047308D">
      <w:pPr>
        <w:jc w:val="both"/>
      </w:pPr>
      <w:r w:rsidRPr="0047308D">
        <w:t>25.Какое тело считается свободным?</w:t>
      </w:r>
    </w:p>
    <w:p w:rsidR="00306C8C" w:rsidRPr="0047308D" w:rsidRDefault="00306C8C" w:rsidP="0047308D">
      <w:pPr>
        <w:ind w:firstLine="567"/>
        <w:jc w:val="both"/>
      </w:pPr>
      <w:r w:rsidRPr="0047308D">
        <w:t>-имеющее одну точку опоры;</w:t>
      </w:r>
    </w:p>
    <w:p w:rsidR="00306C8C" w:rsidRPr="0047308D" w:rsidRDefault="00306C8C" w:rsidP="0047308D">
      <w:pPr>
        <w:ind w:firstLine="567"/>
        <w:jc w:val="both"/>
      </w:pPr>
      <w:r w:rsidRPr="0047308D">
        <w:t>-находящееся в равновесии;</w:t>
      </w:r>
    </w:p>
    <w:p w:rsidR="00306C8C" w:rsidRPr="0047308D" w:rsidRDefault="00306C8C" w:rsidP="0047308D">
      <w:pPr>
        <w:ind w:firstLine="567"/>
        <w:jc w:val="both"/>
      </w:pPr>
      <w:r w:rsidRPr="0047308D">
        <w:t>-на которое не наложены связи;</w:t>
      </w:r>
    </w:p>
    <w:p w:rsidR="00306C8C" w:rsidRPr="0047308D" w:rsidRDefault="00306C8C" w:rsidP="0047308D">
      <w:pPr>
        <w:jc w:val="both"/>
      </w:pPr>
      <w:r w:rsidRPr="0047308D">
        <w:t xml:space="preserve">        -если </w:t>
      </w:r>
      <w:proofErr w:type="spellStart"/>
      <w:r w:rsidRPr="0047308D">
        <w:t>равнодействующаяся</w:t>
      </w:r>
      <w:proofErr w:type="spellEnd"/>
      <w:r w:rsidRPr="0047308D">
        <w:t xml:space="preserve"> </w:t>
      </w:r>
      <w:r w:rsidR="00650D55" w:rsidRPr="0047308D">
        <w:t>всех сил,</w:t>
      </w:r>
      <w:r w:rsidRPr="0047308D">
        <w:t xml:space="preserve"> действующих на нее равна нулю.</w:t>
      </w:r>
    </w:p>
    <w:p w:rsidR="00306C8C" w:rsidRPr="0047308D" w:rsidRDefault="00306C8C" w:rsidP="0047308D">
      <w:pPr>
        <w:jc w:val="both"/>
      </w:pPr>
      <w:r w:rsidRPr="0047308D">
        <w:t xml:space="preserve">26.Какое тело называется </w:t>
      </w:r>
      <w:r w:rsidR="00650D55" w:rsidRPr="0047308D">
        <w:t>несвободным?</w:t>
      </w:r>
    </w:p>
    <w:p w:rsidR="00306C8C" w:rsidRPr="0047308D" w:rsidRDefault="00306C8C" w:rsidP="0047308D">
      <w:pPr>
        <w:ind w:firstLine="426"/>
        <w:jc w:val="both"/>
      </w:pPr>
      <w:r w:rsidRPr="0047308D">
        <w:t xml:space="preserve">-тело, которое может перемещаться по </w:t>
      </w:r>
      <w:r w:rsidR="00650D55" w:rsidRPr="0047308D">
        <w:t>всем направлениям</w:t>
      </w:r>
      <w:r w:rsidRPr="0047308D">
        <w:t>;</w:t>
      </w:r>
    </w:p>
    <w:p w:rsidR="00306C8C" w:rsidRPr="0047308D" w:rsidRDefault="00306C8C" w:rsidP="0047308D">
      <w:pPr>
        <w:ind w:firstLine="426"/>
        <w:jc w:val="both"/>
      </w:pPr>
      <w:r w:rsidRPr="0047308D">
        <w:t>-тело, движение которого ограничено связью;</w:t>
      </w:r>
    </w:p>
    <w:p w:rsidR="00306C8C" w:rsidRPr="0047308D" w:rsidRDefault="00306C8C" w:rsidP="0047308D">
      <w:pPr>
        <w:ind w:firstLine="426"/>
        <w:jc w:val="both"/>
      </w:pPr>
      <w:r w:rsidRPr="0047308D">
        <w:t>-тело, которое может двигаться по вертикали;</w:t>
      </w:r>
    </w:p>
    <w:p w:rsidR="00306C8C" w:rsidRPr="0047308D" w:rsidRDefault="00306C8C" w:rsidP="0047308D">
      <w:pPr>
        <w:ind w:firstLine="426"/>
        <w:jc w:val="both"/>
      </w:pPr>
      <w:r w:rsidRPr="0047308D">
        <w:t>-тело, которое может двигаться по горизонтали;</w:t>
      </w:r>
    </w:p>
    <w:p w:rsidR="00306C8C" w:rsidRPr="0047308D" w:rsidRDefault="00306C8C" w:rsidP="0047308D">
      <w:pPr>
        <w:ind w:firstLine="426"/>
        <w:jc w:val="both"/>
      </w:pPr>
      <w:r w:rsidRPr="0047308D">
        <w:t>-тело, которое может вращаться.</w:t>
      </w:r>
    </w:p>
    <w:p w:rsidR="00306C8C" w:rsidRPr="0047308D" w:rsidRDefault="00306C8C" w:rsidP="0047308D">
      <w:pPr>
        <w:jc w:val="both"/>
      </w:pPr>
      <w:r w:rsidRPr="0047308D">
        <w:t>27.Что называется связью?</w:t>
      </w:r>
    </w:p>
    <w:p w:rsidR="00306C8C" w:rsidRPr="0047308D" w:rsidRDefault="00306C8C" w:rsidP="0047308D">
      <w:pPr>
        <w:ind w:firstLine="426"/>
        <w:jc w:val="both"/>
      </w:pPr>
      <w:r w:rsidRPr="0047308D">
        <w:t xml:space="preserve">-тело, которое может свободно </w:t>
      </w:r>
      <w:r w:rsidR="00650D55" w:rsidRPr="0047308D">
        <w:t>перемещаться;</w:t>
      </w:r>
    </w:p>
    <w:p w:rsidR="00306C8C" w:rsidRPr="0047308D" w:rsidRDefault="00306C8C" w:rsidP="0047308D">
      <w:pPr>
        <w:ind w:firstLine="426"/>
        <w:jc w:val="both"/>
      </w:pPr>
      <w:r w:rsidRPr="0047308D">
        <w:t>-сила, действующая на тело, которое не может перемещаться;</w:t>
      </w:r>
    </w:p>
    <w:p w:rsidR="00306C8C" w:rsidRPr="0047308D" w:rsidRDefault="00306C8C" w:rsidP="0047308D">
      <w:pPr>
        <w:ind w:firstLine="426"/>
        <w:jc w:val="both"/>
      </w:pPr>
      <w:r w:rsidRPr="0047308D">
        <w:t>-тело, которое не может перемещаться;</w:t>
      </w:r>
    </w:p>
    <w:p w:rsidR="00306C8C" w:rsidRPr="0047308D" w:rsidRDefault="00306C8C" w:rsidP="0047308D">
      <w:pPr>
        <w:ind w:firstLine="426"/>
        <w:jc w:val="both"/>
      </w:pPr>
      <w:r w:rsidRPr="0047308D">
        <w:t>-сила, действующая на тело, которое может перемещаться;</w:t>
      </w:r>
    </w:p>
    <w:p w:rsidR="00306C8C" w:rsidRPr="0047308D" w:rsidRDefault="00306C8C" w:rsidP="0047308D">
      <w:pPr>
        <w:ind w:firstLine="426"/>
        <w:jc w:val="both"/>
      </w:pPr>
      <w:r w:rsidRPr="0047308D">
        <w:t>-тело, ограничивающее перемещение данного тела.</w:t>
      </w:r>
    </w:p>
    <w:p w:rsidR="00306C8C" w:rsidRPr="0047308D" w:rsidRDefault="00306C8C" w:rsidP="0047308D">
      <w:pPr>
        <w:jc w:val="both"/>
      </w:pPr>
      <w:r w:rsidRPr="0047308D">
        <w:t>28.Что называется реакцией связи?</w:t>
      </w:r>
    </w:p>
    <w:p w:rsidR="00306C8C" w:rsidRPr="0047308D" w:rsidRDefault="00306C8C" w:rsidP="0047308D">
      <w:pPr>
        <w:ind w:firstLine="567"/>
        <w:jc w:val="both"/>
      </w:pPr>
      <w:r w:rsidRPr="0047308D">
        <w:t>-сила, с которой рассматриваемое тело действует на связь;</w:t>
      </w:r>
    </w:p>
    <w:p w:rsidR="00306C8C" w:rsidRPr="0047308D" w:rsidRDefault="00306C8C" w:rsidP="0047308D">
      <w:pPr>
        <w:ind w:firstLine="567"/>
        <w:jc w:val="both"/>
      </w:pPr>
      <w:r w:rsidRPr="0047308D">
        <w:t>-тело, ограничивающее свободное движение другого тела;</w:t>
      </w:r>
    </w:p>
    <w:p w:rsidR="00306C8C" w:rsidRPr="0047308D" w:rsidRDefault="00306C8C" w:rsidP="0047308D">
      <w:pPr>
        <w:ind w:firstLine="567"/>
        <w:jc w:val="both"/>
      </w:pPr>
      <w:r w:rsidRPr="0047308D">
        <w:t>-сила, с которой связь действует на тело;</w:t>
      </w:r>
    </w:p>
    <w:p w:rsidR="00306C8C" w:rsidRPr="0047308D" w:rsidRDefault="00306C8C" w:rsidP="0047308D">
      <w:pPr>
        <w:ind w:firstLine="567"/>
        <w:jc w:val="both"/>
      </w:pPr>
      <w:r w:rsidRPr="0047308D">
        <w:t>-любая неизвестная сила.</w:t>
      </w:r>
    </w:p>
    <w:p w:rsidR="00306C8C" w:rsidRPr="0047308D" w:rsidRDefault="00306C8C" w:rsidP="0047308D">
      <w:pPr>
        <w:jc w:val="both"/>
      </w:pPr>
      <w:r w:rsidRPr="0047308D">
        <w:rPr>
          <w:noProof/>
        </w:rPr>
        <w:drawing>
          <wp:anchor distT="0" distB="0" distL="114300" distR="114300" simplePos="0" relativeHeight="251629568" behindDoc="0" locked="0" layoutInCell="1" allowOverlap="1">
            <wp:simplePos x="0" y="0"/>
            <wp:positionH relativeFrom="column">
              <wp:posOffset>605459</wp:posOffset>
            </wp:positionH>
            <wp:positionV relativeFrom="paragraph">
              <wp:posOffset>193040</wp:posOffset>
            </wp:positionV>
            <wp:extent cx="2438400" cy="2076450"/>
            <wp:effectExtent l="19050" t="0" r="0" b="0"/>
            <wp:wrapNone/>
            <wp:docPr id="1" name="Рисунок 1" descr="E:\Макеты КТП и рабочих программ\ТЭО Техническая механика\Тесты\Рисунки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унки\Рисунок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308D">
        <w:t xml:space="preserve">29.В каком случае тело находится в </w:t>
      </w:r>
      <w:r w:rsidR="00650D55" w:rsidRPr="0047308D">
        <w:t>равновесии?</w:t>
      </w: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jc w:val="both"/>
      </w:pPr>
      <w:r w:rsidRPr="0047308D">
        <w:t xml:space="preserve">30.Какая сила будет уравновешивающей для </w:t>
      </w:r>
      <w:r w:rsidRPr="0047308D">
        <w:rPr>
          <w:lang w:val="en-US"/>
        </w:rPr>
        <w:t>F</w:t>
      </w:r>
      <w:r w:rsidRPr="0047308D">
        <w:t xml:space="preserve">1 и </w:t>
      </w:r>
      <w:r w:rsidRPr="0047308D">
        <w:rPr>
          <w:lang w:val="en-US"/>
        </w:rPr>
        <w:t>F</w:t>
      </w:r>
      <w:r w:rsidRPr="0047308D">
        <w:t>2:</w:t>
      </w:r>
    </w:p>
    <w:p w:rsidR="00306C8C" w:rsidRPr="0047308D" w:rsidRDefault="00306C8C" w:rsidP="0047308D">
      <w:pPr>
        <w:jc w:val="both"/>
        <w:rPr>
          <w:lang w:val="en-US"/>
        </w:rPr>
      </w:pPr>
      <w:r w:rsidRPr="0047308D">
        <w:rPr>
          <w:noProof/>
        </w:rPr>
        <w:drawing>
          <wp:inline distT="0" distB="0" distL="0" distR="0">
            <wp:extent cx="4400550" cy="1990725"/>
            <wp:effectExtent l="19050" t="0" r="0" b="0"/>
            <wp:docPr id="3" name="Рисунок 3" descr="E:\Макеты КТП и рабочих программ\ТЭО Техническая механика\Тесты\Рисунки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унки\Рисунок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jc w:val="both"/>
      </w:pPr>
      <w:r w:rsidRPr="0047308D">
        <w:t>31.Состояние твердого тела не изменится, если:</w:t>
      </w:r>
    </w:p>
    <w:p w:rsidR="00306C8C" w:rsidRPr="0047308D" w:rsidRDefault="00306C8C" w:rsidP="0047308D">
      <w:pPr>
        <w:ind w:firstLine="567"/>
        <w:jc w:val="both"/>
      </w:pPr>
      <w:r w:rsidRPr="0047308D">
        <w:t>-добавить пару сил;</w:t>
      </w:r>
    </w:p>
    <w:p w:rsidR="00306C8C" w:rsidRPr="0047308D" w:rsidRDefault="00306C8C" w:rsidP="0047308D">
      <w:pPr>
        <w:ind w:firstLine="567"/>
        <w:jc w:val="both"/>
      </w:pPr>
      <w:r w:rsidRPr="0047308D">
        <w:t>-добавить уравновешенную систему сил;</w:t>
      </w:r>
    </w:p>
    <w:p w:rsidR="00306C8C" w:rsidRPr="0047308D" w:rsidRDefault="00306C8C" w:rsidP="0047308D">
      <w:pPr>
        <w:ind w:firstLine="567"/>
        <w:jc w:val="both"/>
      </w:pPr>
      <w:r w:rsidRPr="0047308D">
        <w:t>-одну из сил параллельно перенести в другую точку тела;</w:t>
      </w:r>
    </w:p>
    <w:p w:rsidR="00306C8C" w:rsidRPr="0047308D" w:rsidRDefault="00306C8C" w:rsidP="0047308D">
      <w:pPr>
        <w:ind w:firstLine="567"/>
        <w:jc w:val="both"/>
      </w:pPr>
      <w:r w:rsidRPr="0047308D">
        <w:t>-добавить любую систему сил.</w:t>
      </w:r>
    </w:p>
    <w:p w:rsidR="00306C8C" w:rsidRPr="0047308D" w:rsidRDefault="00306C8C" w:rsidP="0047308D">
      <w:pPr>
        <w:jc w:val="both"/>
      </w:pPr>
      <w:r w:rsidRPr="0047308D">
        <w:t>32.Как направлена реакция нити, шнура, троса:</w:t>
      </w:r>
    </w:p>
    <w:p w:rsidR="00306C8C" w:rsidRPr="0047308D" w:rsidRDefault="00306C8C" w:rsidP="0047308D">
      <w:pPr>
        <w:ind w:firstLine="567"/>
        <w:jc w:val="both"/>
      </w:pPr>
      <w:r w:rsidRPr="0047308D">
        <w:t>-перпендикулярно нити, шнуру, тросу?</w:t>
      </w:r>
    </w:p>
    <w:p w:rsidR="00306C8C" w:rsidRPr="0047308D" w:rsidRDefault="00306C8C" w:rsidP="0047308D">
      <w:pPr>
        <w:ind w:firstLine="567"/>
        <w:jc w:val="both"/>
      </w:pPr>
      <w:r w:rsidRPr="0047308D">
        <w:t>-вдоль нити, шнура, троса к рассматриваемому телу;</w:t>
      </w:r>
    </w:p>
    <w:p w:rsidR="00306C8C" w:rsidRPr="0047308D" w:rsidRDefault="00306C8C" w:rsidP="0047308D">
      <w:pPr>
        <w:ind w:firstLine="567"/>
        <w:jc w:val="both"/>
      </w:pPr>
      <w:r w:rsidRPr="0047308D">
        <w:t xml:space="preserve">-вдоль нити, шнура, троса от </w:t>
      </w:r>
      <w:r w:rsidR="00650D55" w:rsidRPr="0047308D">
        <w:t>рассматриваемого тела</w:t>
      </w:r>
      <w:r w:rsidRPr="0047308D">
        <w:t>;</w:t>
      </w:r>
    </w:p>
    <w:p w:rsidR="00306C8C" w:rsidRPr="0047308D" w:rsidRDefault="00306C8C" w:rsidP="0047308D">
      <w:pPr>
        <w:ind w:firstLine="567"/>
        <w:jc w:val="both"/>
      </w:pPr>
      <w:r w:rsidRPr="0047308D">
        <w:t xml:space="preserve">-реакция образует произвольный </w:t>
      </w:r>
      <w:r w:rsidR="00650D55" w:rsidRPr="0047308D">
        <w:t>угол с</w:t>
      </w:r>
      <w:r w:rsidRPr="0047308D">
        <w:t xml:space="preserve"> направлением связи;</w:t>
      </w:r>
    </w:p>
    <w:p w:rsidR="00306C8C" w:rsidRPr="0047308D" w:rsidRDefault="00306C8C" w:rsidP="0047308D">
      <w:pPr>
        <w:jc w:val="both"/>
      </w:pPr>
      <w:r w:rsidRPr="0047308D">
        <w:t xml:space="preserve">33.Укажите направления реакций связей невесомых стержней </w:t>
      </w:r>
      <w:r w:rsidRPr="0047308D">
        <w:rPr>
          <w:lang w:val="en-US"/>
        </w:rPr>
        <w:t>AB</w:t>
      </w:r>
      <w:r w:rsidRPr="0047308D">
        <w:t xml:space="preserve"> и </w:t>
      </w:r>
      <w:r w:rsidRPr="0047308D">
        <w:rPr>
          <w:lang w:val="en-US"/>
        </w:rPr>
        <w:t>BC</w:t>
      </w:r>
      <w:r w:rsidRPr="0047308D">
        <w:t>?</w:t>
      </w:r>
    </w:p>
    <w:p w:rsidR="00306C8C" w:rsidRPr="0047308D" w:rsidRDefault="00306C8C" w:rsidP="0047308D">
      <w:pPr>
        <w:jc w:val="both"/>
        <w:rPr>
          <w:lang w:val="en-US"/>
        </w:rPr>
      </w:pPr>
      <w:r w:rsidRPr="0047308D">
        <w:rPr>
          <w:noProof/>
        </w:rPr>
        <w:drawing>
          <wp:inline distT="0" distB="0" distL="0" distR="0">
            <wp:extent cx="4668520" cy="2495550"/>
            <wp:effectExtent l="19050" t="0" r="0" b="0"/>
            <wp:docPr id="4" name="Рисунок 4" descr="E:\Макеты КТП и рабочих программ\ТЭО Техническая механика\Тесты\Рисунки\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кеты КТП и рабочих программ\ТЭО Техническая механика\Тесты\Рисунки\Рисунок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52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  <w:r w:rsidRPr="0047308D">
        <w:rPr>
          <w:noProof/>
        </w:rPr>
        <w:drawing>
          <wp:anchor distT="0" distB="0" distL="114300" distR="114300" simplePos="0" relativeHeight="251609088" behindDoc="0" locked="0" layoutInCell="1" allowOverlap="1">
            <wp:simplePos x="0" y="0"/>
            <wp:positionH relativeFrom="column">
              <wp:posOffset>349475</wp:posOffset>
            </wp:positionH>
            <wp:positionV relativeFrom="paragraph">
              <wp:posOffset>485700</wp:posOffset>
            </wp:positionV>
            <wp:extent cx="3129392" cy="2463501"/>
            <wp:effectExtent l="19050" t="0" r="0" b="0"/>
            <wp:wrapNone/>
            <wp:docPr id="5" name="Рисунок 5" descr="E:\Макеты КТП и рабочих программ\ТЭО Техническая механика\Тесты\Рисунки\Рисуно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акеты КТП и рабочих программ\ТЭО Техническая механика\Тесты\Рисунки\Рисунок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62" cy="246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308D">
        <w:t>34.Укажите направление реакций связи, если связь - подвижный цилиндрический шарнир.</w:t>
      </w:r>
    </w:p>
    <w:p w:rsidR="00306C8C" w:rsidRPr="0047308D" w:rsidRDefault="00306C8C" w:rsidP="0047308D">
      <w:pPr>
        <w:tabs>
          <w:tab w:val="left" w:pos="6099"/>
        </w:tabs>
        <w:jc w:val="both"/>
      </w:pPr>
      <w:r w:rsidRPr="0047308D">
        <w:lastRenderedPageBreak/>
        <w:tab/>
      </w:r>
    </w:p>
    <w:p w:rsidR="00306C8C" w:rsidRPr="0047308D" w:rsidRDefault="00306C8C" w:rsidP="0047308D">
      <w:pPr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  <w:r w:rsidRPr="0047308D">
        <w:t>35.Укажите реакцию связи неподвижного шарнира.</w:t>
      </w:r>
    </w:p>
    <w:p w:rsidR="00306C8C" w:rsidRPr="0047308D" w:rsidRDefault="00306C8C" w:rsidP="0047308D">
      <w:pPr>
        <w:jc w:val="both"/>
      </w:pPr>
      <w:r w:rsidRPr="0047308D">
        <w:rPr>
          <w:noProof/>
        </w:rPr>
        <w:drawing>
          <wp:inline distT="0" distB="0" distL="0" distR="0">
            <wp:extent cx="2999572" cy="2120202"/>
            <wp:effectExtent l="19050" t="0" r="0" b="0"/>
            <wp:docPr id="6" name="Рисунок 6" descr="E:\Макеты КТП и рабочих программ\ТЭО Техническая механика\Тесты\Рисунки\Рисунок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кеты КТП и рабочих программ\ТЭО Техническая механика\Тесты\Рисунки\Рисунок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552" cy="2120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C72F8F" w:rsidRPr="0047308D" w:rsidRDefault="00C72F8F" w:rsidP="0047308D">
      <w:pPr>
        <w:jc w:val="both"/>
      </w:pPr>
    </w:p>
    <w:p w:rsidR="00306C8C" w:rsidRPr="0047308D" w:rsidRDefault="00306C8C" w:rsidP="0047308D">
      <w:pPr>
        <w:jc w:val="both"/>
      </w:pPr>
      <w:r w:rsidRPr="0047308D">
        <w:rPr>
          <w:noProof/>
        </w:rPr>
        <w:drawing>
          <wp:anchor distT="0" distB="0" distL="114300" distR="114300" simplePos="0" relativeHeight="251611136" behindDoc="0" locked="0" layoutInCell="1" allowOverlap="1">
            <wp:simplePos x="0" y="0"/>
            <wp:positionH relativeFrom="column">
              <wp:posOffset>1948815</wp:posOffset>
            </wp:positionH>
            <wp:positionV relativeFrom="paragraph">
              <wp:posOffset>255270</wp:posOffset>
            </wp:positionV>
            <wp:extent cx="2175510" cy="1903730"/>
            <wp:effectExtent l="19050" t="0" r="0" b="0"/>
            <wp:wrapNone/>
            <wp:docPr id="7" name="Рисунок 7" descr="E:\Макеты КТП и рабочих программ\ТЭО Техническая механика\Тесты\Рисунки\Рисунок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акеты КТП и рабочих программ\ТЭО Техническая механика\Тесты\Рисунки\Рисунок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190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308D">
        <w:t xml:space="preserve">36.Как направлены реакции связей балки </w:t>
      </w:r>
      <w:r w:rsidRPr="0047308D">
        <w:rPr>
          <w:lang w:val="en-US"/>
        </w:rPr>
        <w:t>AB</w:t>
      </w:r>
      <w:r w:rsidRPr="0047308D">
        <w:t>, если вес балки не учитывается?</w:t>
      </w: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  <w:r w:rsidRPr="0047308D">
        <w:t xml:space="preserve">          -вдоль балки АВ;</w:t>
      </w:r>
    </w:p>
    <w:p w:rsidR="00306C8C" w:rsidRPr="0047308D" w:rsidRDefault="00306C8C" w:rsidP="0047308D">
      <w:pPr>
        <w:jc w:val="both"/>
      </w:pPr>
      <w:r w:rsidRPr="0047308D">
        <w:t xml:space="preserve">          -параллельно полу в т. А и перпендикулярно балке </w:t>
      </w:r>
      <w:proofErr w:type="gramStart"/>
      <w:r w:rsidRPr="0047308D">
        <w:t>в  т.</w:t>
      </w:r>
      <w:proofErr w:type="gramEnd"/>
      <w:r w:rsidRPr="0047308D">
        <w:t xml:space="preserve"> В;</w:t>
      </w:r>
    </w:p>
    <w:p w:rsidR="00306C8C" w:rsidRPr="0047308D" w:rsidRDefault="00306C8C" w:rsidP="0047308D">
      <w:pPr>
        <w:jc w:val="both"/>
      </w:pPr>
      <w:r w:rsidRPr="0047308D">
        <w:t xml:space="preserve">           -перпендикулярно полу в т. </w:t>
      </w:r>
      <w:proofErr w:type="gramStart"/>
      <w:r w:rsidRPr="0047308D">
        <w:t>А  и</w:t>
      </w:r>
      <w:proofErr w:type="gramEnd"/>
      <w:r w:rsidRPr="0047308D">
        <w:t xml:space="preserve"> параллельно полу в т. </w:t>
      </w:r>
      <w:proofErr w:type="gramStart"/>
      <w:r w:rsidRPr="0047308D">
        <w:t>В ;</w:t>
      </w:r>
      <w:proofErr w:type="gramEnd"/>
    </w:p>
    <w:p w:rsidR="00306C8C" w:rsidRPr="0047308D" w:rsidRDefault="00306C8C" w:rsidP="0047308D">
      <w:pPr>
        <w:jc w:val="both"/>
      </w:pPr>
      <w:r w:rsidRPr="0047308D">
        <w:t xml:space="preserve">            -перпендикулярно полу в т. А и перпендикулярно балке </w:t>
      </w:r>
      <w:proofErr w:type="gramStart"/>
      <w:r w:rsidRPr="0047308D">
        <w:t>в  т.</w:t>
      </w:r>
      <w:proofErr w:type="gramEnd"/>
      <w:r w:rsidRPr="0047308D">
        <w:t xml:space="preserve"> </w:t>
      </w:r>
      <w:proofErr w:type="gramStart"/>
      <w:r w:rsidRPr="0047308D">
        <w:t>В ?</w:t>
      </w:r>
      <w:proofErr w:type="gramEnd"/>
      <w:r w:rsidRPr="0047308D">
        <w:t xml:space="preserve">         </w:t>
      </w: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  <w:r w:rsidRPr="0047308D">
        <w:rPr>
          <w:noProof/>
        </w:rPr>
        <w:drawing>
          <wp:anchor distT="0" distB="0" distL="114300" distR="114300" simplePos="0" relativeHeight="251607040" behindDoc="1" locked="0" layoutInCell="1" allowOverlap="1">
            <wp:simplePos x="0" y="0"/>
            <wp:positionH relativeFrom="column">
              <wp:posOffset>666453</wp:posOffset>
            </wp:positionH>
            <wp:positionV relativeFrom="paragraph">
              <wp:posOffset>174014</wp:posOffset>
            </wp:positionV>
            <wp:extent cx="4883456" cy="3103544"/>
            <wp:effectExtent l="19050" t="0" r="0" b="0"/>
            <wp:wrapNone/>
            <wp:docPr id="8" name="Рисунок 8" descr="E:\Макеты КТП и рабочих программ\ТЭО Техническая механика\Тесты\Рисунки\Рисунок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акеты КТП и рабочих программ\ТЭО Техническая механика\Тесты\Рисунки\Рисунок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623" cy="3100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308D">
        <w:t xml:space="preserve">37.Укажите правильную схему с указанием направления реакций связи в опорах A и </w:t>
      </w:r>
      <w:r w:rsidRPr="0047308D">
        <w:br w:type="textWrapping" w:clear="all"/>
      </w:r>
    </w:p>
    <w:p w:rsidR="00306C8C" w:rsidRPr="0047308D" w:rsidRDefault="00306C8C" w:rsidP="0047308D">
      <w:pPr>
        <w:jc w:val="both"/>
      </w:pPr>
      <w:r w:rsidRPr="0047308D">
        <w:br w:type="textWrapping" w:clear="all"/>
      </w: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ind w:firstLine="567"/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ind w:firstLine="567"/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ind w:firstLine="567"/>
        <w:jc w:val="both"/>
      </w:pPr>
      <w:r w:rsidRPr="0047308D">
        <w:t>38.Укажите направления реакций невесомых стержней 1, 2, 3.</w:t>
      </w:r>
      <w:r w:rsidRPr="0047308D">
        <w:rPr>
          <w:noProof/>
        </w:rPr>
        <w:drawing>
          <wp:inline distT="0" distB="0" distL="0" distR="0">
            <wp:extent cx="4193186" cy="4250459"/>
            <wp:effectExtent l="19050" t="0" r="0" b="0"/>
            <wp:docPr id="9" name="Рисунок 9" descr="E:\Макеты КТП и рабочих программ\ТЭО Техническая механика\Тесты\Рисунки\Рисунок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акеты КТП и рабочих программ\ТЭО Техническая механика\Тесты\Рисунки\Рисунок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443" cy="4251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1423"/>
        </w:tabs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1423"/>
        </w:tabs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t>39.Укажите направление реакций связей в опорах А, В, С.</w:t>
      </w: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rPr>
          <w:noProof/>
        </w:rPr>
        <w:drawing>
          <wp:inline distT="0" distB="0" distL="0" distR="0">
            <wp:extent cx="2294492" cy="3449236"/>
            <wp:effectExtent l="19050" t="0" r="0" b="0"/>
            <wp:docPr id="10" name="Рисунок 10" descr="E:\Макеты КТП и рабочих программ\ТЭО Техническая механика\Тесты\Рисунки\Рисунок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кеты КТП и рабочих программ\ТЭО Техническая механика\Тесты\Рисунки\Рисунок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478" cy="3455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1423"/>
        </w:tabs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t xml:space="preserve">40.Как правильно направить реакции </w:t>
      </w:r>
      <w:proofErr w:type="gramStart"/>
      <w:r w:rsidRPr="0047308D">
        <w:t>связей  в</w:t>
      </w:r>
      <w:proofErr w:type="gramEnd"/>
      <w:r w:rsidRPr="0047308D">
        <w:t xml:space="preserve"> опорах A и B ?</w:t>
      </w: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rPr>
          <w:noProof/>
        </w:rPr>
        <w:drawing>
          <wp:inline distT="0" distB="0" distL="0" distR="0">
            <wp:extent cx="2148575" cy="3067050"/>
            <wp:effectExtent l="0" t="0" r="0" b="0"/>
            <wp:docPr id="11" name="Рисунок 11" descr="E:\Макеты КТП и рабочих программ\ТЭО Техническая механика\Тесты\Рисунки\Рисунок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Макеты КТП и рабочих программ\ТЭО Техническая механика\Тесты\Рисунки\Рисунок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744" cy="3068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1423"/>
        </w:tabs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t xml:space="preserve">41.Шар весом </w:t>
      </w:r>
      <w:r w:rsidRPr="0047308D">
        <w:rPr>
          <w:lang w:val="en-US"/>
        </w:rPr>
        <w:t>P</w:t>
      </w:r>
      <w:r w:rsidRPr="0047308D">
        <w:t xml:space="preserve"> удерживается на гладкой наклонной плоскости при помощи каната </w:t>
      </w:r>
      <w:r w:rsidRPr="0047308D">
        <w:rPr>
          <w:lang w:val="en-US"/>
        </w:rPr>
        <w:t>DE</w:t>
      </w:r>
      <w:r w:rsidRPr="0047308D">
        <w:t xml:space="preserve">. Определите направление реакций в точках </w:t>
      </w:r>
      <w:r w:rsidRPr="0047308D">
        <w:rPr>
          <w:lang w:val="en-US"/>
        </w:rPr>
        <w:t>A</w:t>
      </w:r>
      <w:r w:rsidRPr="0047308D">
        <w:t xml:space="preserve"> и </w:t>
      </w:r>
      <w:r w:rsidRPr="0047308D">
        <w:rPr>
          <w:lang w:val="en-US"/>
        </w:rPr>
        <w:t>D</w:t>
      </w:r>
      <w:r w:rsidRPr="0047308D">
        <w:t>.</w:t>
      </w:r>
    </w:p>
    <w:p w:rsidR="00306C8C" w:rsidRPr="0047308D" w:rsidRDefault="00306C8C" w:rsidP="0047308D">
      <w:pPr>
        <w:tabs>
          <w:tab w:val="left" w:pos="1423"/>
        </w:tabs>
        <w:jc w:val="both"/>
        <w:rPr>
          <w:lang w:val="en-US"/>
        </w:rPr>
      </w:pPr>
      <w:r w:rsidRPr="0047308D">
        <w:rPr>
          <w:noProof/>
        </w:rPr>
        <w:drawing>
          <wp:inline distT="0" distB="0" distL="0" distR="0">
            <wp:extent cx="3867150" cy="2028669"/>
            <wp:effectExtent l="0" t="0" r="0" b="0"/>
            <wp:docPr id="12" name="Рисунок 12" descr="E:\Макеты КТП и рабочих программ\ТЭО Техническая механика\Тесты\Рисунки\Рисунок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Макеты КТП и рабочих программ\ТЭО Техническая механика\Тесты\Рисунки\Рисунок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713" cy="2030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1423"/>
        </w:tabs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1423"/>
        </w:tabs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t>42.Как направлены реакции связей в шарнирах А и В ломаной балки АВ?</w:t>
      </w:r>
    </w:p>
    <w:p w:rsidR="00306C8C" w:rsidRPr="0047308D" w:rsidRDefault="00306C8C" w:rsidP="0047308D">
      <w:pPr>
        <w:tabs>
          <w:tab w:val="left" w:pos="1423"/>
        </w:tabs>
        <w:jc w:val="both"/>
        <w:rPr>
          <w:lang w:val="en-US"/>
        </w:rPr>
      </w:pPr>
      <w:r w:rsidRPr="0047308D">
        <w:rPr>
          <w:noProof/>
        </w:rPr>
        <w:lastRenderedPageBreak/>
        <w:drawing>
          <wp:inline distT="0" distB="0" distL="0" distR="0">
            <wp:extent cx="3621472" cy="2590800"/>
            <wp:effectExtent l="0" t="0" r="0" b="0"/>
            <wp:docPr id="13" name="Рисунок 13" descr="E:\Макеты КТП и рабочих программ\ТЭО Техническая механика\Тесты\Рисунки\Рисунок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Макеты КТП и рабочих программ\ТЭО Техническая механика\Тесты\Рисунки\Рисунок2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584" cy="259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rPr>
          <w:lang w:val="en-US"/>
        </w:rPr>
        <w:tab/>
      </w: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1423"/>
        </w:tabs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t xml:space="preserve">43.Укажите правильно направление реакций связей в точке </w:t>
      </w:r>
      <w:r w:rsidRPr="0047308D">
        <w:rPr>
          <w:lang w:val="en-US"/>
        </w:rPr>
        <w:t>A</w:t>
      </w:r>
      <w:r w:rsidRPr="0047308D">
        <w:t xml:space="preserve"> и невесомых стержнях 1 и </w:t>
      </w:r>
      <w:proofErr w:type="gramStart"/>
      <w:r w:rsidRPr="0047308D">
        <w:t>2 .</w:t>
      </w:r>
      <w:proofErr w:type="gramEnd"/>
    </w:p>
    <w:p w:rsidR="00306C8C" w:rsidRPr="0047308D" w:rsidRDefault="00306C8C" w:rsidP="0047308D">
      <w:pPr>
        <w:tabs>
          <w:tab w:val="left" w:pos="1423"/>
        </w:tabs>
        <w:jc w:val="both"/>
        <w:rPr>
          <w:lang w:val="en-US"/>
        </w:rPr>
      </w:pPr>
      <w:r w:rsidRPr="0047308D">
        <w:rPr>
          <w:noProof/>
        </w:rPr>
        <w:drawing>
          <wp:inline distT="0" distB="0" distL="0" distR="0">
            <wp:extent cx="3409950" cy="3171825"/>
            <wp:effectExtent l="19050" t="0" r="0" b="0"/>
            <wp:docPr id="14" name="Рисунок 14" descr="E:\Макеты КТП и рабочих программ\ТЭО Техническая механика\Тесты\Рисунки\Рисунок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Макеты КТП и рабочих программ\ТЭО Техническая механика\Тесты\Рисунки\Рисунок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lastRenderedPageBreak/>
        <w:t>44.Укажите направления реакций связи в опоре А и невесомом стержне ВС.</w:t>
      </w:r>
      <w:r w:rsidRPr="0047308D">
        <w:rPr>
          <w:noProof/>
        </w:rPr>
        <w:drawing>
          <wp:inline distT="0" distB="0" distL="0" distR="0">
            <wp:extent cx="2466975" cy="3876675"/>
            <wp:effectExtent l="19050" t="0" r="9525" b="0"/>
            <wp:docPr id="15" name="Рисунок 15" descr="E:\Макеты КТП и рабочих программ\ТЭО Техническая механика\Тесты\Рисунки\Рисунок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Макеты КТП и рабочих программ\ТЭО Техническая механика\Тесты\Рисунки\Рисунок2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1423"/>
        </w:tabs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1423"/>
        </w:tabs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t>45.Укажите правильное направление реакций связей - нитей 1 и 2, удерживающих шар.</w:t>
      </w:r>
    </w:p>
    <w:p w:rsidR="00306C8C" w:rsidRPr="0047308D" w:rsidRDefault="00306C8C" w:rsidP="0047308D">
      <w:pPr>
        <w:tabs>
          <w:tab w:val="left" w:pos="1423"/>
        </w:tabs>
        <w:jc w:val="both"/>
        <w:rPr>
          <w:lang w:val="en-US"/>
        </w:rPr>
      </w:pPr>
      <w:r w:rsidRPr="0047308D">
        <w:rPr>
          <w:noProof/>
        </w:rPr>
        <w:drawing>
          <wp:inline distT="0" distB="0" distL="0" distR="0">
            <wp:extent cx="2217375" cy="3310448"/>
            <wp:effectExtent l="19050" t="0" r="0" b="0"/>
            <wp:docPr id="17" name="Рисунок 17" descr="E:\Макеты КТП и рабочих программ\ТЭО Техническая механика\Тесты\Рисунки\Рисунок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Макеты КТП и рабочих программ\ТЭО Техническая механика\Тесты\Рисунки\Рисунок3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823" cy="3314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3810"/>
        </w:tabs>
        <w:jc w:val="both"/>
      </w:pPr>
    </w:p>
    <w:p w:rsidR="00306C8C" w:rsidRPr="0047308D" w:rsidRDefault="00306C8C" w:rsidP="0047308D">
      <w:pPr>
        <w:tabs>
          <w:tab w:val="left" w:pos="3810"/>
        </w:tabs>
        <w:jc w:val="both"/>
      </w:pPr>
    </w:p>
    <w:p w:rsidR="00306C8C" w:rsidRPr="0047308D" w:rsidRDefault="00306C8C" w:rsidP="0047308D">
      <w:pPr>
        <w:tabs>
          <w:tab w:val="left" w:pos="3810"/>
        </w:tabs>
        <w:jc w:val="both"/>
      </w:pPr>
    </w:p>
    <w:p w:rsidR="00306C8C" w:rsidRPr="0047308D" w:rsidRDefault="00306C8C" w:rsidP="0047308D">
      <w:pPr>
        <w:tabs>
          <w:tab w:val="left" w:pos="3810"/>
        </w:tabs>
        <w:jc w:val="both"/>
      </w:pPr>
    </w:p>
    <w:p w:rsidR="00306C8C" w:rsidRPr="0047308D" w:rsidRDefault="00306C8C" w:rsidP="0047308D">
      <w:pPr>
        <w:tabs>
          <w:tab w:val="left" w:pos="3810"/>
        </w:tabs>
        <w:jc w:val="both"/>
      </w:pPr>
    </w:p>
    <w:p w:rsidR="00650D55" w:rsidRPr="0047308D" w:rsidRDefault="00650D55" w:rsidP="0047308D">
      <w:pPr>
        <w:tabs>
          <w:tab w:val="left" w:pos="3810"/>
        </w:tabs>
        <w:jc w:val="both"/>
      </w:pPr>
    </w:p>
    <w:p w:rsidR="00650D55" w:rsidRPr="0047308D" w:rsidRDefault="00650D55" w:rsidP="0047308D">
      <w:pPr>
        <w:tabs>
          <w:tab w:val="left" w:pos="3810"/>
        </w:tabs>
        <w:jc w:val="both"/>
      </w:pPr>
    </w:p>
    <w:p w:rsidR="00650D55" w:rsidRPr="0047308D" w:rsidRDefault="00650D55" w:rsidP="0047308D">
      <w:pPr>
        <w:tabs>
          <w:tab w:val="left" w:pos="3810"/>
        </w:tabs>
        <w:jc w:val="both"/>
      </w:pPr>
    </w:p>
    <w:p w:rsidR="00306C8C" w:rsidRPr="0047308D" w:rsidRDefault="00306C8C" w:rsidP="0047308D">
      <w:pPr>
        <w:tabs>
          <w:tab w:val="left" w:pos="3810"/>
        </w:tabs>
        <w:jc w:val="both"/>
      </w:pPr>
      <w:r w:rsidRPr="0047308D">
        <w:t>46.Укажите правильное направление реакций в жесткой заделке А.</w:t>
      </w:r>
    </w:p>
    <w:p w:rsidR="00306C8C" w:rsidRPr="0047308D" w:rsidRDefault="00306C8C" w:rsidP="0047308D">
      <w:pPr>
        <w:tabs>
          <w:tab w:val="left" w:pos="3810"/>
        </w:tabs>
        <w:jc w:val="both"/>
      </w:pPr>
      <w:r w:rsidRPr="0047308D">
        <w:rPr>
          <w:noProof/>
        </w:rPr>
        <w:drawing>
          <wp:inline distT="0" distB="0" distL="0" distR="0">
            <wp:extent cx="2657475" cy="2492414"/>
            <wp:effectExtent l="0" t="0" r="0" b="0"/>
            <wp:docPr id="18" name="Рисунок 18" descr="E:\Макеты КТП и рабочих программ\ТЭО Техническая механика\Тесты\Рисунки\Рисунок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Макеты КТП и рабочих программ\ТЭО Техническая механика\Тесты\Рисунки\Рисунок3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864" cy="249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2685"/>
        </w:tabs>
        <w:jc w:val="both"/>
      </w:pPr>
    </w:p>
    <w:p w:rsidR="00306C8C" w:rsidRPr="0047308D" w:rsidRDefault="00306C8C" w:rsidP="0047308D">
      <w:pPr>
        <w:tabs>
          <w:tab w:val="left" w:pos="2685"/>
        </w:tabs>
        <w:jc w:val="both"/>
      </w:pPr>
      <w:r w:rsidRPr="0047308D">
        <w:t xml:space="preserve">47.Укажите схему с правильным изображением направления реакций связей гладкой опоры в точках </w:t>
      </w:r>
      <w:r w:rsidRPr="0047308D">
        <w:rPr>
          <w:lang w:val="en-US"/>
        </w:rPr>
        <w:t>A</w:t>
      </w:r>
      <w:r w:rsidRPr="0047308D">
        <w:t xml:space="preserve">, </w:t>
      </w:r>
      <w:r w:rsidRPr="0047308D">
        <w:rPr>
          <w:lang w:val="en-US"/>
        </w:rPr>
        <w:t>B</w:t>
      </w:r>
      <w:r w:rsidRPr="0047308D">
        <w:t xml:space="preserve"> и </w:t>
      </w:r>
      <w:r w:rsidRPr="0047308D">
        <w:rPr>
          <w:lang w:val="en-US"/>
        </w:rPr>
        <w:t>C</w:t>
      </w:r>
      <w:r w:rsidRPr="0047308D">
        <w:t>.</w:t>
      </w: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rPr>
          <w:noProof/>
        </w:rPr>
        <w:drawing>
          <wp:inline distT="0" distB="0" distL="0" distR="0">
            <wp:extent cx="1992303" cy="2400300"/>
            <wp:effectExtent l="0" t="0" r="0" b="0"/>
            <wp:docPr id="19" name="Рисунок 19" descr="E:\Макеты КТП и рабочих программ\ТЭО Техническая механика\Тесты\Рисунки\Рисунок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Макеты КТП и рабочих программ\ТЭО Техническая механика\Тесты\Рисунки\Рисунок3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220" cy="2413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1423"/>
        </w:tabs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t>48.Укажите правильное направление реакций свя</w:t>
      </w:r>
      <w:r w:rsidR="00650D55" w:rsidRPr="0047308D">
        <w:t>зей в опорах A, B и веревке CD.</w:t>
      </w:r>
    </w:p>
    <w:p w:rsidR="00306C8C" w:rsidRPr="0047308D" w:rsidRDefault="00650D55" w:rsidP="0047308D">
      <w:pPr>
        <w:jc w:val="both"/>
      </w:pPr>
      <w:r w:rsidRPr="0047308D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1880235</wp:posOffset>
            </wp:positionH>
            <wp:positionV relativeFrom="paragraph">
              <wp:posOffset>88900</wp:posOffset>
            </wp:positionV>
            <wp:extent cx="2019300" cy="2797223"/>
            <wp:effectExtent l="0" t="0" r="0" b="0"/>
            <wp:wrapNone/>
            <wp:docPr id="21" name="Рисунок 21" descr="E:\Макеты КТП и рабочих программ\ТЭО Техническая механика\Тесты\Рисунки\Рисунок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Макеты КТП и рабочих программ\ТЭО Техническая механика\Тесты\Рисунки\Рисунок3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1" cy="2808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rPr>
          <w:lang w:val="en-US"/>
        </w:rPr>
        <w:lastRenderedPageBreak/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650D55" w:rsidRPr="0047308D" w:rsidRDefault="00650D55" w:rsidP="0047308D">
      <w:pPr>
        <w:tabs>
          <w:tab w:val="left" w:pos="1423"/>
        </w:tabs>
        <w:jc w:val="both"/>
      </w:pPr>
    </w:p>
    <w:p w:rsidR="00650D55" w:rsidRPr="0047308D" w:rsidRDefault="00650D55" w:rsidP="0047308D">
      <w:pPr>
        <w:tabs>
          <w:tab w:val="left" w:pos="1423"/>
        </w:tabs>
        <w:jc w:val="both"/>
      </w:pPr>
    </w:p>
    <w:p w:rsidR="00650D55" w:rsidRPr="0047308D" w:rsidRDefault="00650D55" w:rsidP="0047308D">
      <w:pPr>
        <w:tabs>
          <w:tab w:val="left" w:pos="1423"/>
        </w:tabs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t>49.Укажите правильное направление реакций в точке А.</w:t>
      </w:r>
    </w:p>
    <w:p w:rsidR="00306C8C" w:rsidRPr="0047308D" w:rsidRDefault="00306C8C" w:rsidP="0047308D">
      <w:pPr>
        <w:tabs>
          <w:tab w:val="left" w:pos="1423"/>
        </w:tabs>
        <w:jc w:val="both"/>
        <w:rPr>
          <w:lang w:val="en-US"/>
        </w:rPr>
      </w:pPr>
      <w:r w:rsidRPr="0047308D">
        <w:rPr>
          <w:noProof/>
        </w:rPr>
        <w:drawing>
          <wp:inline distT="0" distB="0" distL="0" distR="0">
            <wp:extent cx="3596553" cy="2705100"/>
            <wp:effectExtent l="0" t="0" r="0" b="0"/>
            <wp:docPr id="22" name="Рисунок 22" descr="E:\Макеты КТП и рабочих программ\ТЭО Техническая механика\Тесты\Рисунки\Рисунок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Макеты КТП и рабочих программ\ТЭО Техническая механика\Тесты\Рисунки\Рисунок3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645" cy="2708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1423"/>
        </w:tabs>
        <w:jc w:val="both"/>
        <w:rPr>
          <w:lang w:val="en-US"/>
        </w:rPr>
      </w:pPr>
      <w:r w:rsidRPr="0047308D">
        <w:tab/>
      </w: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2490"/>
        </w:tabs>
        <w:jc w:val="both"/>
      </w:pPr>
    </w:p>
    <w:p w:rsidR="00306C8C" w:rsidRPr="0047308D" w:rsidRDefault="00306C8C" w:rsidP="0047308D">
      <w:pPr>
        <w:tabs>
          <w:tab w:val="left" w:pos="2490"/>
        </w:tabs>
        <w:jc w:val="both"/>
      </w:pPr>
      <w:r w:rsidRPr="0047308D">
        <w:t>50.Укажите правильное направление реакций связей в опорах A и B.</w:t>
      </w:r>
    </w:p>
    <w:p w:rsidR="00306C8C" w:rsidRPr="0047308D" w:rsidRDefault="00306C8C" w:rsidP="0047308D">
      <w:pPr>
        <w:tabs>
          <w:tab w:val="left" w:pos="2490"/>
        </w:tabs>
        <w:jc w:val="both"/>
        <w:rPr>
          <w:lang w:val="en-US"/>
        </w:rPr>
      </w:pPr>
      <w:r w:rsidRPr="0047308D">
        <w:rPr>
          <w:noProof/>
        </w:rPr>
        <w:drawing>
          <wp:inline distT="0" distB="0" distL="0" distR="0">
            <wp:extent cx="3602099" cy="2714625"/>
            <wp:effectExtent l="0" t="0" r="0" b="0"/>
            <wp:docPr id="23" name="Рисунок 23" descr="E:\Макеты КТП и рабочих программ\ТЭО Техническая механика\Тесты\Рисунки\Рисунок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Макеты КТП и рабочих программ\ТЭО Техническая механика\Тесты\Рисунки\Рисунок3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39" cy="2718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1423"/>
        </w:tabs>
        <w:jc w:val="both"/>
        <w:rPr>
          <w:lang w:val="en-US"/>
        </w:rPr>
      </w:pPr>
    </w:p>
    <w:p w:rsidR="00306C8C" w:rsidRPr="0047308D" w:rsidRDefault="00306C8C" w:rsidP="0047308D">
      <w:pPr>
        <w:tabs>
          <w:tab w:val="left" w:pos="1423"/>
        </w:tabs>
        <w:jc w:val="both"/>
        <w:rPr>
          <w:lang w:val="en-US"/>
        </w:rPr>
      </w:pP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t>51.На какой схеме правильно изображены направления реакций связей невесомых стержней 1, 2 и 3?</w:t>
      </w: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rPr>
          <w:noProof/>
        </w:rPr>
        <w:lastRenderedPageBreak/>
        <w:drawing>
          <wp:inline distT="0" distB="0" distL="0" distR="0">
            <wp:extent cx="2174546" cy="2495550"/>
            <wp:effectExtent l="0" t="0" r="0" b="0"/>
            <wp:docPr id="24" name="Рисунок 24" descr="E:\Макеты КТП и рабочих программ\ТЭО Техническая механика\Тесты\Рисунки\Рисунок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Макеты КТП и рабочих программ\ТЭО Техническая механика\Тесты\Рисунки\Рисунок3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902" cy="2502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1425"/>
        </w:tabs>
        <w:jc w:val="both"/>
      </w:pPr>
    </w:p>
    <w:p w:rsidR="00306C8C" w:rsidRPr="0047308D" w:rsidRDefault="00306C8C" w:rsidP="0047308D">
      <w:pPr>
        <w:tabs>
          <w:tab w:val="left" w:pos="1425"/>
        </w:tabs>
        <w:jc w:val="both"/>
      </w:pPr>
    </w:p>
    <w:p w:rsidR="00306C8C" w:rsidRPr="0047308D" w:rsidRDefault="00306C8C" w:rsidP="0047308D">
      <w:pPr>
        <w:tabs>
          <w:tab w:val="left" w:pos="1425"/>
        </w:tabs>
        <w:jc w:val="both"/>
      </w:pPr>
    </w:p>
    <w:p w:rsidR="00306C8C" w:rsidRPr="0047308D" w:rsidRDefault="00306C8C" w:rsidP="0047308D">
      <w:pPr>
        <w:tabs>
          <w:tab w:val="left" w:pos="1425"/>
        </w:tabs>
        <w:jc w:val="both"/>
      </w:pPr>
      <w:r w:rsidRPr="0047308D">
        <w:t>52.Ломаная балка АBС в точках А и B закреплена с помощью шарниров. Определите направление реакций связей в точках А и B.</w:t>
      </w:r>
    </w:p>
    <w:p w:rsidR="00306C8C" w:rsidRPr="0047308D" w:rsidRDefault="00650D55" w:rsidP="0047308D">
      <w:pPr>
        <w:tabs>
          <w:tab w:val="left" w:pos="1425"/>
        </w:tabs>
        <w:jc w:val="both"/>
      </w:pPr>
      <w:r w:rsidRPr="0047308D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1184910</wp:posOffset>
            </wp:positionH>
            <wp:positionV relativeFrom="paragraph">
              <wp:posOffset>87630</wp:posOffset>
            </wp:positionV>
            <wp:extent cx="1609725" cy="1951516"/>
            <wp:effectExtent l="0" t="0" r="0" b="0"/>
            <wp:wrapNone/>
            <wp:docPr id="25" name="Рисунок 25" descr="E:\Макеты КТП и рабочих программ\ТЭО Техническая механика\Тесты\Рисунки\Рисунок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Макеты КТП и рабочих программ\ТЭО Техническая механика\Тесты\Рисунки\Рисунок3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290" cy="195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6C8C" w:rsidRPr="0047308D" w:rsidRDefault="00306C8C" w:rsidP="0047308D">
      <w:pPr>
        <w:tabs>
          <w:tab w:val="left" w:pos="1425"/>
        </w:tabs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tab/>
      </w: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650D55" w:rsidRPr="0047308D" w:rsidRDefault="00650D55" w:rsidP="0047308D">
      <w:pPr>
        <w:tabs>
          <w:tab w:val="left" w:pos="1423"/>
        </w:tabs>
        <w:jc w:val="both"/>
      </w:pPr>
    </w:p>
    <w:p w:rsidR="00650D55" w:rsidRPr="0047308D" w:rsidRDefault="00650D55" w:rsidP="0047308D">
      <w:pPr>
        <w:tabs>
          <w:tab w:val="left" w:pos="1423"/>
        </w:tabs>
        <w:jc w:val="both"/>
      </w:pPr>
    </w:p>
    <w:p w:rsidR="00650D55" w:rsidRPr="0047308D" w:rsidRDefault="00650D55" w:rsidP="0047308D">
      <w:pPr>
        <w:tabs>
          <w:tab w:val="left" w:pos="1423"/>
        </w:tabs>
        <w:jc w:val="both"/>
      </w:pPr>
    </w:p>
    <w:p w:rsidR="00306C8C" w:rsidRPr="0047308D" w:rsidRDefault="00306C8C" w:rsidP="0047308D">
      <w:pPr>
        <w:tabs>
          <w:tab w:val="left" w:pos="1423"/>
        </w:tabs>
        <w:jc w:val="both"/>
      </w:pPr>
      <w:r w:rsidRPr="0047308D">
        <w:t>53.Укажите правильное направление реакций связей в опорах A и B.</w:t>
      </w:r>
    </w:p>
    <w:p w:rsidR="00306C8C" w:rsidRPr="0047308D" w:rsidRDefault="00306C8C" w:rsidP="0047308D">
      <w:pPr>
        <w:tabs>
          <w:tab w:val="left" w:pos="1423"/>
        </w:tabs>
        <w:jc w:val="both"/>
        <w:rPr>
          <w:lang w:val="en-US"/>
        </w:rPr>
      </w:pPr>
      <w:r w:rsidRPr="0047308D">
        <w:rPr>
          <w:noProof/>
        </w:rPr>
        <w:drawing>
          <wp:inline distT="0" distB="0" distL="0" distR="0">
            <wp:extent cx="3660584" cy="2414610"/>
            <wp:effectExtent l="19050" t="0" r="0" b="0"/>
            <wp:docPr id="26" name="Рисунок 26" descr="E:\Макеты КТП и рабочих программ\ТЭО Техническая механика\Тесты\Рисунки\Рисунок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Макеты КТП и рабочих программ\ТЭО Техническая механика\Тесты\Рисунки\Рисунок3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998" cy="2414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54.Укажите схему с правильным направлением реакций связей в опорах A и B.</w:t>
      </w:r>
    </w:p>
    <w:p w:rsidR="00306C8C" w:rsidRPr="0047308D" w:rsidRDefault="00650D55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1489710</wp:posOffset>
            </wp:positionH>
            <wp:positionV relativeFrom="paragraph">
              <wp:posOffset>98425</wp:posOffset>
            </wp:positionV>
            <wp:extent cx="2994805" cy="2114550"/>
            <wp:effectExtent l="0" t="0" r="0" b="0"/>
            <wp:wrapNone/>
            <wp:docPr id="68" name="Рисунок 27" descr="E:\Макеты КТП и рабочих программ\ТЭО Техническая механика\Тесты\Рисунки\Рисунок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Макеты КТП и рабочих программ\ТЭО Техническая механика\Тесты\Рисунки\Рисунок3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299" cy="2117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650D55" w:rsidRPr="0047308D" w:rsidRDefault="00650D55" w:rsidP="0047308D">
      <w:pPr>
        <w:tabs>
          <w:tab w:val="left" w:pos="7305"/>
        </w:tabs>
        <w:jc w:val="both"/>
      </w:pPr>
    </w:p>
    <w:p w:rsidR="00650D55" w:rsidRPr="0047308D" w:rsidRDefault="00650D55" w:rsidP="0047308D">
      <w:pPr>
        <w:tabs>
          <w:tab w:val="left" w:pos="7305"/>
        </w:tabs>
        <w:jc w:val="both"/>
      </w:pPr>
    </w:p>
    <w:p w:rsidR="00650D55" w:rsidRPr="0047308D" w:rsidRDefault="00650D55" w:rsidP="0047308D">
      <w:pPr>
        <w:tabs>
          <w:tab w:val="left" w:pos="7305"/>
        </w:tabs>
        <w:jc w:val="both"/>
      </w:pPr>
    </w:p>
    <w:p w:rsidR="00650D55" w:rsidRPr="0047308D" w:rsidRDefault="00650D55" w:rsidP="0047308D">
      <w:pPr>
        <w:tabs>
          <w:tab w:val="left" w:pos="7305"/>
        </w:tabs>
        <w:jc w:val="both"/>
      </w:pPr>
    </w:p>
    <w:p w:rsidR="00650D55" w:rsidRPr="0047308D" w:rsidRDefault="00650D55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55.Определить проекцию равнодействующей сил </w:t>
      </w:r>
      <w:r w:rsidRPr="0047308D">
        <w:rPr>
          <w:lang w:val="en-US"/>
        </w:rPr>
        <w:t>F</w:t>
      </w:r>
      <w:r w:rsidRPr="0047308D">
        <w:t xml:space="preserve">1 и </w:t>
      </w:r>
      <w:r w:rsidRPr="0047308D">
        <w:rPr>
          <w:lang w:val="en-US"/>
        </w:rPr>
        <w:t>F</w:t>
      </w:r>
      <w:r w:rsidRPr="0047308D">
        <w:t xml:space="preserve">3 на ось </w:t>
      </w:r>
      <w:r w:rsidRPr="0047308D">
        <w:rPr>
          <w:lang w:val="en-US"/>
        </w:rPr>
        <w:t>Y</w:t>
      </w:r>
      <w:r w:rsidRPr="0047308D">
        <w:t>.</w:t>
      </w:r>
    </w:p>
    <w:p w:rsidR="00306C8C" w:rsidRPr="0047308D" w:rsidRDefault="00306C8C" w:rsidP="0047308D">
      <w:pPr>
        <w:tabs>
          <w:tab w:val="left" w:pos="7305"/>
        </w:tabs>
        <w:jc w:val="both"/>
        <w:rPr>
          <w:lang w:val="en-US"/>
        </w:rPr>
      </w:pPr>
      <w:r w:rsidRPr="0047308D">
        <w:rPr>
          <w:noProof/>
        </w:rPr>
        <w:drawing>
          <wp:inline distT="0" distB="0" distL="0" distR="0">
            <wp:extent cx="5291455" cy="1938655"/>
            <wp:effectExtent l="19050" t="0" r="4445" b="0"/>
            <wp:docPr id="28" name="Рисунок 28" descr="E:\Макеты КТП и рабочих программ\ТЭО Техническая механика\Тесты\Рис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Макеты КТП и рабочих программ\ТЭО Техническая механика\Тесты\Рис1\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455" cy="193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56.Выбрать формулу для определения проекции равнодействующей системы сил на ось </w:t>
      </w:r>
      <w:r w:rsidRPr="0047308D">
        <w:rPr>
          <w:lang w:val="en-US"/>
        </w:rPr>
        <w:t>X</w:t>
      </w:r>
      <w:r w:rsidRPr="0047308D">
        <w:t>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5791200" cy="1487170"/>
            <wp:effectExtent l="19050" t="0" r="0" b="0"/>
            <wp:docPr id="29" name="Рисунок 29" descr="E:\Макеты КТП и рабочих программ\ТЭО Техническая механика\Тесты\Рис1\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Макеты КТП и рабочих программ\ТЭО Техническая механика\Тесты\Рис1\5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48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57.Выбрать формулу для определения проекции равнодействующей системы сил на </w:t>
      </w:r>
      <w:proofErr w:type="spellStart"/>
      <w:r w:rsidRPr="0047308D">
        <w:t>осьY</w:t>
      </w:r>
      <w:proofErr w:type="spellEnd"/>
      <w:r w:rsidRPr="0047308D">
        <w:t>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5754370" cy="1548130"/>
            <wp:effectExtent l="19050" t="0" r="0" b="0"/>
            <wp:docPr id="30" name="Рисунок 30" descr="E:\Макеты КТП и рабочих программ\ТЭО Техническая механика\Тесты\Рис1\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Макеты КТП и рабочих программ\ТЭО Техническая механика\Тесты\Рис1\5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154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58.Определить проекцию равнодействующей системы сил на ось </w:t>
      </w:r>
      <w:proofErr w:type="spellStart"/>
      <w:r w:rsidRPr="0047308D">
        <w:t>оХ</w:t>
      </w:r>
      <w:proofErr w:type="spellEnd"/>
      <w:r w:rsidRPr="0047308D">
        <w:t>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5120640" cy="1718945"/>
            <wp:effectExtent l="19050" t="0" r="3810" b="0"/>
            <wp:docPr id="31" name="Рисунок 31" descr="E:\Макеты КТП и рабочих программ\ТЭО Техническая механика\Тесты\Рис1\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Макеты КТП и рабочих программ\ТЭО Техническая механика\Тесты\Рис1\5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171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lastRenderedPageBreak/>
        <w:t>59.Система сил, линии действия которых лежат в одной плоскости и пересекаются в одной точке, называется:</w:t>
      </w:r>
    </w:p>
    <w:p w:rsidR="00306C8C" w:rsidRPr="0047308D" w:rsidRDefault="00306C8C" w:rsidP="0047308D">
      <w:pPr>
        <w:tabs>
          <w:tab w:val="left" w:pos="7305"/>
        </w:tabs>
        <w:ind w:firstLine="709"/>
        <w:jc w:val="both"/>
      </w:pPr>
      <w:r w:rsidRPr="0047308D">
        <w:t>- плоской системой сходящихся сил;</w:t>
      </w:r>
    </w:p>
    <w:p w:rsidR="00306C8C" w:rsidRPr="0047308D" w:rsidRDefault="00306C8C" w:rsidP="0047308D">
      <w:pPr>
        <w:tabs>
          <w:tab w:val="left" w:pos="7305"/>
        </w:tabs>
        <w:ind w:firstLine="709"/>
        <w:jc w:val="both"/>
      </w:pPr>
      <w:r w:rsidRPr="0047308D">
        <w:t>- плоской системой произвольно расположенных сил;</w:t>
      </w:r>
    </w:p>
    <w:p w:rsidR="00306C8C" w:rsidRPr="0047308D" w:rsidRDefault="00306C8C" w:rsidP="0047308D">
      <w:pPr>
        <w:tabs>
          <w:tab w:val="left" w:pos="7305"/>
        </w:tabs>
        <w:ind w:firstLine="709"/>
        <w:jc w:val="both"/>
      </w:pPr>
      <w:r w:rsidRPr="0047308D">
        <w:t>- плоской системой параллельных сил;</w:t>
      </w:r>
    </w:p>
    <w:p w:rsidR="00306C8C" w:rsidRPr="0047308D" w:rsidRDefault="00306C8C" w:rsidP="0047308D">
      <w:pPr>
        <w:tabs>
          <w:tab w:val="left" w:pos="7305"/>
        </w:tabs>
        <w:ind w:firstLine="709"/>
        <w:jc w:val="both"/>
      </w:pPr>
      <w:r w:rsidRPr="0047308D">
        <w:t>- пространственной системой сходящихся сил.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60.Сложение двух сходящихся сил (определение их равнодействующей) производится согласно:</w:t>
      </w:r>
    </w:p>
    <w:p w:rsidR="00306C8C" w:rsidRPr="0047308D" w:rsidRDefault="00306C8C" w:rsidP="0047308D">
      <w:pPr>
        <w:tabs>
          <w:tab w:val="left" w:pos="7305"/>
        </w:tabs>
        <w:ind w:firstLine="709"/>
        <w:jc w:val="both"/>
      </w:pPr>
      <w:r w:rsidRPr="0047308D">
        <w:t>- 1-й аксиомы статики;</w:t>
      </w:r>
    </w:p>
    <w:p w:rsidR="00306C8C" w:rsidRPr="0047308D" w:rsidRDefault="00306C8C" w:rsidP="0047308D">
      <w:pPr>
        <w:tabs>
          <w:tab w:val="left" w:pos="7305"/>
        </w:tabs>
        <w:ind w:firstLine="709"/>
        <w:jc w:val="both"/>
      </w:pPr>
      <w:r w:rsidRPr="0047308D">
        <w:t>- 2-й аксиомы статики;</w:t>
      </w:r>
    </w:p>
    <w:p w:rsidR="00306C8C" w:rsidRPr="0047308D" w:rsidRDefault="00306C8C" w:rsidP="0047308D">
      <w:pPr>
        <w:tabs>
          <w:tab w:val="left" w:pos="7305"/>
        </w:tabs>
        <w:ind w:firstLine="709"/>
        <w:jc w:val="both"/>
      </w:pPr>
      <w:r w:rsidRPr="0047308D">
        <w:t>- 3-й аксиомы статики;</w:t>
      </w:r>
    </w:p>
    <w:p w:rsidR="00306C8C" w:rsidRPr="0047308D" w:rsidRDefault="00306C8C" w:rsidP="0047308D">
      <w:pPr>
        <w:tabs>
          <w:tab w:val="left" w:pos="7305"/>
        </w:tabs>
        <w:ind w:firstLine="709"/>
        <w:jc w:val="both"/>
      </w:pPr>
      <w:r w:rsidRPr="0047308D">
        <w:t>- 4-й аксиомы статики;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anchor distT="0" distB="0" distL="114300" distR="114300" simplePos="0" relativeHeight="251617280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566420</wp:posOffset>
            </wp:positionV>
            <wp:extent cx="1736090" cy="1536065"/>
            <wp:effectExtent l="19050" t="0" r="0" b="0"/>
            <wp:wrapNone/>
            <wp:docPr id="2" name="Рисунок 1" descr="E:\Макеты КТП и рабочих программ\ТЭО Техническая механика\Тесты\Рис1\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6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308D">
        <w:t>61.Равнодействующая двух сил, направленных вдоль одной прямой и в одну сторону определяется по формуле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br w:type="textWrapping" w:clear="all"/>
      </w:r>
    </w:p>
    <w:p w:rsidR="00306C8C" w:rsidRPr="0047308D" w:rsidRDefault="00306C8C" w:rsidP="0047308D">
      <w:pPr>
        <w:tabs>
          <w:tab w:val="left" w:pos="7305"/>
        </w:tabs>
        <w:ind w:firstLine="709"/>
        <w:jc w:val="both"/>
      </w:pPr>
    </w:p>
    <w:p w:rsidR="00306C8C" w:rsidRPr="0047308D" w:rsidRDefault="00306C8C" w:rsidP="0047308D">
      <w:pPr>
        <w:tabs>
          <w:tab w:val="left" w:pos="7305"/>
        </w:tabs>
        <w:ind w:firstLine="709"/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62.Равнодействующая двух сил, направленных вдоль одной прямой в </w:t>
      </w:r>
      <w:proofErr w:type="spellStart"/>
      <w:proofErr w:type="gramStart"/>
      <w:r w:rsidRPr="0047308D">
        <w:t>противополож-ные</w:t>
      </w:r>
      <w:proofErr w:type="spellEnd"/>
      <w:proofErr w:type="gramEnd"/>
      <w:r w:rsidRPr="0047308D">
        <w:t xml:space="preserve"> стороны определяется по формуле: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anchor distT="0" distB="0" distL="114300" distR="114300" simplePos="0" relativeHeight="251619328" behindDoc="0" locked="0" layoutInCell="1" allowOverlap="1">
            <wp:simplePos x="0" y="0"/>
            <wp:positionH relativeFrom="column">
              <wp:posOffset>668655</wp:posOffset>
            </wp:positionH>
            <wp:positionV relativeFrom="paragraph">
              <wp:posOffset>139065</wp:posOffset>
            </wp:positionV>
            <wp:extent cx="1736090" cy="1536065"/>
            <wp:effectExtent l="19050" t="0" r="0" b="0"/>
            <wp:wrapNone/>
            <wp:docPr id="16" name="Рисунок 1" descr="E:\Макеты КТП и рабочих программ\ТЭО Техническая механика\Тесты\Рис1\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6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br w:type="textWrapping" w:clear="all"/>
      </w:r>
    </w:p>
    <w:p w:rsidR="00306C8C" w:rsidRPr="0047308D" w:rsidRDefault="00306C8C" w:rsidP="0047308D">
      <w:pPr>
        <w:tabs>
          <w:tab w:val="left" w:pos="7305"/>
        </w:tabs>
        <w:ind w:firstLine="709"/>
        <w:jc w:val="both"/>
      </w:pPr>
    </w:p>
    <w:p w:rsidR="00306C8C" w:rsidRPr="0047308D" w:rsidRDefault="00306C8C" w:rsidP="0047308D">
      <w:pPr>
        <w:tabs>
          <w:tab w:val="left" w:pos="7305"/>
        </w:tabs>
        <w:ind w:firstLine="709"/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anchor distT="0" distB="0" distL="114300" distR="114300" simplePos="0" relativeHeight="251621376" behindDoc="0" locked="0" layoutInCell="1" allowOverlap="1">
            <wp:simplePos x="0" y="0"/>
            <wp:positionH relativeFrom="column">
              <wp:posOffset>1290447</wp:posOffset>
            </wp:positionH>
            <wp:positionV relativeFrom="paragraph">
              <wp:posOffset>171577</wp:posOffset>
            </wp:positionV>
            <wp:extent cx="1736598" cy="1536192"/>
            <wp:effectExtent l="19050" t="0" r="0" b="0"/>
            <wp:wrapNone/>
            <wp:docPr id="20" name="Рисунок 1" descr="E:\Макеты КТП и рабочих программ\ТЭО Техническая механика\Тесты\Рис1\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6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598" cy="1536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308D">
        <w:t>63.Равнодействующая двух сил, направленных под углом 90 градусов определяется по формуле:</w:t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lang w:val="en-US"/>
        </w:rPr>
        <w:t>A</w:t>
      </w:r>
      <w:r w:rsidRPr="0047308D">
        <w:t xml:space="preserve">,      </w:t>
      </w:r>
      <w:r w:rsidRPr="0047308D">
        <w:rPr>
          <w:lang w:val="en-US"/>
        </w:rPr>
        <w:t>B</w:t>
      </w:r>
      <w:r w:rsidRPr="0047308D">
        <w:t xml:space="preserve">,      </w:t>
      </w:r>
      <w:r w:rsidRPr="0047308D">
        <w:rPr>
          <w:lang w:val="en-US"/>
        </w:rPr>
        <w:t>C</w:t>
      </w:r>
      <w:r w:rsidRPr="0047308D">
        <w:t xml:space="preserve">,      </w:t>
      </w:r>
      <w:r w:rsidRPr="0047308D">
        <w:rPr>
          <w:lang w:val="en-US"/>
        </w:rPr>
        <w:t>D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br w:type="textWrapping" w:clear="all"/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64.Определить проекцию равнодействующей системы сил на ось Х.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lastRenderedPageBreak/>
        <w:drawing>
          <wp:inline distT="0" distB="0" distL="0" distR="0">
            <wp:extent cx="5315585" cy="2304415"/>
            <wp:effectExtent l="19050" t="0" r="0" b="0"/>
            <wp:docPr id="32" name="Рисунок 2" descr="E:\Макеты КТП и рабочих программ\ТЭО Техническая механика\Тесты\Рис1\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кеты КТП и рабочих программ\ТЭО Техническая механика\Тесты\Рис1\6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046" cy="2304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anchor distT="0" distB="0" distL="114300" distR="114300" simplePos="0" relativeHeight="251623424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183515</wp:posOffset>
            </wp:positionV>
            <wp:extent cx="5349875" cy="2279650"/>
            <wp:effectExtent l="19050" t="0" r="3175" b="0"/>
            <wp:wrapNone/>
            <wp:docPr id="33" name="Рисунок 3" descr="E:\Макеты КТП и рабочих программ\ТЭО Техническая механика\Тесты\Рис1\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6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75" cy="227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308D">
        <w:t>65.Определить проекцию равнодействующей системы сил на ось У.</w:t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ind w:firstLine="709"/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anchor distT="0" distB="0" distL="114300" distR="114300" simplePos="0" relativeHeight="25162547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180340</wp:posOffset>
            </wp:positionV>
            <wp:extent cx="4991100" cy="1722755"/>
            <wp:effectExtent l="0" t="0" r="0" b="0"/>
            <wp:wrapNone/>
            <wp:docPr id="34" name="Рисунок 1" descr="E:\Макеты КТП и рабочих программ\ТЭО Техническая механика\Тесты\Рис1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6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72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308D">
        <w:t>66.Выбрать формулу для определения проекции равнодействующей системы сил на ось Х.</w:t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67.Выбрать формулу для определения проекции равнодействующей системы сил на ось Y.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5681345" cy="1938655"/>
            <wp:effectExtent l="19050" t="0" r="0" b="0"/>
            <wp:docPr id="35" name="Рисунок 1" descr="E:\Макеты КТП и рабочих программ\ТЭО Техническая механика\Тесты\Рис1\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6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93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68.Определить проекцию равнодействующей системы сил на ось Y.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lastRenderedPageBreak/>
        <w:drawing>
          <wp:inline distT="0" distB="0" distL="0" distR="0">
            <wp:extent cx="4815840" cy="1779905"/>
            <wp:effectExtent l="19050" t="0" r="3810" b="0"/>
            <wp:docPr id="36" name="Рисунок 2" descr="E:\Макеты КТП и рабочих программ\ТЭО Техническая механика\Тесты\Рис1\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кеты КТП и рабочих программ\ТЭО Техническая механика\Тесты\Рис1\6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840" cy="177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69.Определить проекцию равнодействующей системы сил на ось Х.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4766945" cy="1572895"/>
            <wp:effectExtent l="19050" t="0" r="0" b="0"/>
            <wp:docPr id="37" name="Рисунок 3" descr="E:\Макеты КТП и рабочих программ\ТЭО Техническая механика\Тесты\Рис1\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6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45" cy="157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70.Величина проекция силы на ось - это: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-алгебраическая величина, </w:t>
      </w:r>
      <w:r w:rsidR="00650D55" w:rsidRPr="0047308D">
        <w:t>равная произведению</w:t>
      </w:r>
      <w:r w:rsidRPr="0047308D">
        <w:t xml:space="preserve"> модуля силы на синус угла </w:t>
      </w:r>
      <w:r w:rsidR="00650D55" w:rsidRPr="0047308D">
        <w:t>между вектором</w:t>
      </w:r>
      <w:r w:rsidRPr="0047308D">
        <w:t xml:space="preserve"> силы и положительным </w:t>
      </w:r>
      <w:r w:rsidR="00650D55" w:rsidRPr="0047308D">
        <w:t>направлением оси</w:t>
      </w:r>
      <w:r w:rsidRPr="0047308D">
        <w:t>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- вектор, заключенный между проекциями начала и конца вектора силы на ось;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- алгебраическая величина, равная произведению модуля силы на косинус угла между вектором силы и положительным направлением оси;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 - вектор, заключенный между проекциями начала и конца вектора силы на плоскость.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71.Определить величину равнодействующей сходящихся сил, приложенных к столбу в точке A, если F1 = F2 = F3 = 10 H: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1852930" cy="2377440"/>
            <wp:effectExtent l="19050" t="0" r="0" b="0"/>
            <wp:docPr id="38" name="Рисунок 4" descr="E:\Макеты КТП и рабочих программ\ТЭО Техническая механика\Тесты\Рис1\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кеты КТП и рабочих программ\ТЭО Техническая механика\Тесты\Рис1\7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08D">
        <w:t>15</w:t>
      </w:r>
      <w:proofErr w:type="gramStart"/>
      <w:r w:rsidRPr="0047308D">
        <w:t xml:space="preserve">Н;   </w:t>
      </w:r>
      <w:proofErr w:type="gramEnd"/>
      <w:r w:rsidRPr="0047308D">
        <w:t xml:space="preserve">       10Н;          20Н;           30Н</w:t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72.Сходящейся системой сил называется совокупность сил: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 -линии действия которых пересекаются в одной точке;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 -лежащих в одной плоскости;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lastRenderedPageBreak/>
        <w:t xml:space="preserve">           -произвольно расположенных в пространстве;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  -параллельных между собой.</w:t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73.Система сил, линии действия которых лежат в одной плоскости и пересекаются в одной точке, называется: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 - плоской системой произвольно расположенных сил;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 - плоской системой сходящихся сил;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- плоской системой параллельных сил;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- пространственной системой сходящихся сил.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74.Сложение двух сходящихся сил (определение их равнодействующей) производится согласно: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 - 1-й аксиомы статики;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- 2-й аксиомы статики;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- 3-й аксиомы статики;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- 4-й аксиомы статики;</w:t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75.Определение "Система сходящихся сил уравновешена тогда и только тогда, когда силовой многоугольник замкнут" выражает: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- аналитическое условие равновесия плоской системы сходящихся сил;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- геометрическое условие равновесия плоской системы сходящихся сил;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-аналитическое условие равновесия плоской системы произвольно расположенных сил;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-правильный ответ не приведен.</w:t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76.Определить проекцию равнодействующей системы сил на ось У.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5352415" cy="2414270"/>
            <wp:effectExtent l="19050" t="0" r="635" b="0"/>
            <wp:docPr id="39" name="Рисунок 5" descr="E:\Макеты КТП и рабочих программ\ТЭО Техническая механика\Тесты\Рис1\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акеты КТП и рабочих программ\ТЭО Техническая механика\Тесты\Рис1\76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415" cy="241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77.Выбрать формулу для определения проекции равнодействующей системы сил на ось Х.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5413375" cy="1852930"/>
            <wp:effectExtent l="19050" t="0" r="0" b="0"/>
            <wp:docPr id="40" name="Рисунок 6" descr="E:\Макеты КТП и рабочих программ\ТЭО Техническая механика\Тесты\Рис1\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кеты КТП и рабочих программ\ТЭО Техническая механика\Тесты\Рис1\7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375" cy="185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78.Выбрать формулу для определения проекции равнодействующей системы сил на ось Х.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5235702" cy="1768007"/>
            <wp:effectExtent l="19050" t="0" r="3048" b="0"/>
            <wp:docPr id="41" name="Рисунок 7" descr="E:\Макеты КТП и рабочих программ\ТЭО Техническая механика\Тесты\Рис1\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акеты КТП и рабочих программ\ТЭО Техническая механика\Тесты\Рис1\78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702" cy="1768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79.Выбрать формулу для определения проекции равнодействующей системы сил на ось Y.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4979670" cy="1723433"/>
            <wp:effectExtent l="19050" t="0" r="0" b="0"/>
            <wp:docPr id="42" name="Рисунок 8" descr="E:\Макеты КТП и рабочих программ\ТЭО Техническая механика\Тесты\Рис1\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акеты КТП и рабочих программ\ТЭО Техническая механика\Тесты\Рис1\79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997" cy="172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80.Определить проекцию равнодействующей сил F1 и F2 на ось Х.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4869942" cy="1827488"/>
            <wp:effectExtent l="19050" t="0" r="6858" b="0"/>
            <wp:docPr id="43" name="Рисунок 9" descr="E:\Макеты КТП и рабочих программ\ТЭО Техническая механика\Тесты\Рис1\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акеты КТП и рабочих программ\ТЭО Техническая механика\Тесты\Рис1\80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942" cy="1827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81.Определить проекцию равнодействующей сил F1 и F3 на ось X.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5047615" cy="1791970"/>
            <wp:effectExtent l="19050" t="0" r="635" b="0"/>
            <wp:docPr id="44" name="Рисунок 10" descr="E:\Макеты КТП и рабочих программ\ТЭО Техническая механика\Тесты\Рис1\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кеты КТП и рабочих программ\ТЭО Техническая механика\Тесты\Рис1\8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79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82.Система сходящихся сил уравновешена. Определить величину F4y если известно:     </w:t>
      </w:r>
    </w:p>
    <w:p w:rsidR="00306C8C" w:rsidRPr="0047308D" w:rsidRDefault="00306C8C" w:rsidP="0047308D">
      <w:pPr>
        <w:tabs>
          <w:tab w:val="left" w:pos="7305"/>
        </w:tabs>
        <w:jc w:val="both"/>
      </w:pPr>
      <w:proofErr w:type="spellStart"/>
      <w:r w:rsidRPr="0047308D">
        <w:t>Fkх</w:t>
      </w:r>
      <w:proofErr w:type="spellEnd"/>
      <w:r w:rsidRPr="0047308D">
        <w:t xml:space="preserve"> = </w:t>
      </w:r>
      <w:proofErr w:type="gramStart"/>
      <w:r w:rsidRPr="0047308D">
        <w:t>0;  F</w:t>
      </w:r>
      <w:proofErr w:type="gramEnd"/>
      <w:r w:rsidRPr="0047308D">
        <w:t>1y = 16 Н; F2y = -46 Н; F3y = 20 Н.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-20</w:t>
      </w:r>
      <w:proofErr w:type="gramStart"/>
      <w:r w:rsidRPr="0047308D">
        <w:t xml:space="preserve">Н;   </w:t>
      </w:r>
      <w:proofErr w:type="gramEnd"/>
      <w:r w:rsidRPr="0047308D">
        <w:t xml:space="preserve">    -10Н;        50Н;       10Н.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83.Система сходящихся сил уравновешена. Определить величину F1y если известно:     </w:t>
      </w:r>
    </w:p>
    <w:p w:rsidR="00306C8C" w:rsidRPr="0047308D" w:rsidRDefault="00306C8C" w:rsidP="0047308D">
      <w:pPr>
        <w:tabs>
          <w:tab w:val="left" w:pos="7305"/>
        </w:tabs>
        <w:jc w:val="both"/>
      </w:pPr>
      <w:proofErr w:type="spellStart"/>
      <w:r w:rsidRPr="0047308D">
        <w:t>Fkx</w:t>
      </w:r>
      <w:proofErr w:type="spellEnd"/>
      <w:r w:rsidRPr="0047308D">
        <w:t xml:space="preserve"> = </w:t>
      </w:r>
      <w:proofErr w:type="gramStart"/>
      <w:r w:rsidRPr="0047308D">
        <w:t xml:space="preserve">0;   </w:t>
      </w:r>
      <w:proofErr w:type="gramEnd"/>
      <w:r w:rsidRPr="0047308D">
        <w:t>F2y = -46 Н; F3y = 20 Н ; F4y = 10 Н;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-4</w:t>
      </w:r>
      <w:proofErr w:type="gramStart"/>
      <w:r w:rsidRPr="0047308D">
        <w:t xml:space="preserve">Н;   </w:t>
      </w:r>
      <w:proofErr w:type="gramEnd"/>
      <w:r w:rsidRPr="0047308D">
        <w:t xml:space="preserve">     50Н;            16Н;         10Н.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84.Система сходящихся сил уравновешена. Определить величину F2y если известно:     </w:t>
      </w:r>
    </w:p>
    <w:p w:rsidR="00306C8C" w:rsidRPr="0047308D" w:rsidRDefault="00306C8C" w:rsidP="0047308D">
      <w:pPr>
        <w:tabs>
          <w:tab w:val="left" w:pos="7305"/>
        </w:tabs>
        <w:jc w:val="both"/>
      </w:pPr>
      <w:proofErr w:type="spellStart"/>
      <w:r w:rsidRPr="0047308D">
        <w:t>Fkx</w:t>
      </w:r>
      <w:proofErr w:type="spellEnd"/>
      <w:r w:rsidRPr="0047308D">
        <w:t xml:space="preserve"> = </w:t>
      </w:r>
      <w:proofErr w:type="gramStart"/>
      <w:r w:rsidRPr="0047308D">
        <w:t xml:space="preserve">0;   </w:t>
      </w:r>
      <w:proofErr w:type="gramEnd"/>
      <w:r w:rsidRPr="0047308D">
        <w:t xml:space="preserve"> F1y = 16 Н; F3y = 20 Н; F4y = 10 Н;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-20</w:t>
      </w:r>
      <w:proofErr w:type="gramStart"/>
      <w:r w:rsidRPr="0047308D">
        <w:t xml:space="preserve">Н;   </w:t>
      </w:r>
      <w:proofErr w:type="gramEnd"/>
      <w:r w:rsidRPr="0047308D">
        <w:t xml:space="preserve">     -46Н;            -16Н;         10Н.</w:t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85.Какой вектор силового многоугольника является </w:t>
      </w:r>
      <w:proofErr w:type="gramStart"/>
      <w:r w:rsidRPr="0047308D">
        <w:t>равнодействующей  силой</w:t>
      </w:r>
      <w:proofErr w:type="gramEnd"/>
      <w:r w:rsidRPr="0047308D">
        <w:t xml:space="preserve"> ?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2340610" cy="1645920"/>
            <wp:effectExtent l="19050" t="0" r="2540" b="0"/>
            <wp:docPr id="45" name="Рисунок 11" descr="E:\Макеты КТП и рабочих программ\ТЭО Техническая механика\Тесты\Рис1\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Макеты КТП и рабочих программ\ТЭО Техническая механика\Тесты\Рис1\85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08D">
        <w:rPr>
          <w:lang w:val="en-US"/>
        </w:rPr>
        <w:t>F</w:t>
      </w:r>
      <w:r w:rsidRPr="0047308D">
        <w:t xml:space="preserve">1;   </w:t>
      </w:r>
      <w:r w:rsidRPr="0047308D">
        <w:rPr>
          <w:lang w:val="en-US"/>
        </w:rPr>
        <w:t>F</w:t>
      </w:r>
      <w:r w:rsidRPr="0047308D">
        <w:t xml:space="preserve">2;   </w:t>
      </w:r>
      <w:r w:rsidRPr="0047308D">
        <w:rPr>
          <w:lang w:val="en-US"/>
        </w:rPr>
        <w:t>F</w:t>
      </w:r>
      <w:r w:rsidRPr="0047308D">
        <w:t xml:space="preserve">3;    </w:t>
      </w:r>
      <w:r w:rsidRPr="0047308D">
        <w:rPr>
          <w:lang w:val="en-US"/>
        </w:rPr>
        <w:t>F</w:t>
      </w:r>
      <w:r w:rsidRPr="0047308D">
        <w:t xml:space="preserve">4;    </w:t>
      </w:r>
      <w:r w:rsidRPr="0047308D">
        <w:rPr>
          <w:lang w:val="en-US"/>
        </w:rPr>
        <w:t>F</w:t>
      </w:r>
      <w:r w:rsidRPr="0047308D">
        <w:t>5.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86.Сходящаяся система 4-х сил, действующих на балку, </w:t>
      </w:r>
      <w:proofErr w:type="gramStart"/>
      <w:r w:rsidRPr="0047308D">
        <w:t>уравновешена..</w:t>
      </w:r>
      <w:proofErr w:type="gramEnd"/>
      <w:r w:rsidRPr="0047308D">
        <w:t xml:space="preserve"> Определить величину F4y если известно:     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</w:t>
      </w:r>
      <w:proofErr w:type="spellStart"/>
      <w:r w:rsidRPr="0047308D">
        <w:t>Fkx</w:t>
      </w:r>
      <w:proofErr w:type="spellEnd"/>
      <w:r w:rsidRPr="0047308D">
        <w:t>=0; F1y= 16 Н; F2y = - 46 Н; F3y = 36 Н.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-10</w:t>
      </w:r>
      <w:proofErr w:type="gramStart"/>
      <w:r w:rsidRPr="0047308D">
        <w:t xml:space="preserve">Н;   </w:t>
      </w:r>
      <w:proofErr w:type="gramEnd"/>
      <w:r w:rsidRPr="0047308D">
        <w:t xml:space="preserve">     30Н;            -82Н;         -6Н.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87.Сходящаяся система 4-х сил, действующих на балку, </w:t>
      </w:r>
      <w:proofErr w:type="gramStart"/>
      <w:r w:rsidRPr="0047308D">
        <w:t>уравновешена..</w:t>
      </w:r>
      <w:proofErr w:type="gramEnd"/>
      <w:r w:rsidRPr="0047308D">
        <w:t xml:space="preserve"> Определить величину F1y если известно:     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F2у= - 46 </w:t>
      </w:r>
      <w:proofErr w:type="gramStart"/>
      <w:r w:rsidRPr="0047308D">
        <w:t xml:space="preserve">Н;   </w:t>
      </w:r>
      <w:proofErr w:type="gramEnd"/>
      <w:r w:rsidRPr="0047308D">
        <w:t xml:space="preserve"> F3у = 36 Н ;   F4у = -6 Н;         </w:t>
      </w:r>
      <w:proofErr w:type="spellStart"/>
      <w:r w:rsidRPr="0047308D">
        <w:t>Fkx</w:t>
      </w:r>
      <w:proofErr w:type="spellEnd"/>
      <w:r w:rsidRPr="0047308D">
        <w:t>=0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-82</w:t>
      </w:r>
      <w:proofErr w:type="gramStart"/>
      <w:r w:rsidRPr="0047308D">
        <w:t xml:space="preserve">Н;   </w:t>
      </w:r>
      <w:proofErr w:type="gramEnd"/>
      <w:r w:rsidRPr="0047308D">
        <w:t xml:space="preserve">     16Н;            10Н;         -36Н.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88.Сходящаяся система 4-х сил, действующих на балку, </w:t>
      </w:r>
      <w:proofErr w:type="gramStart"/>
      <w:r w:rsidRPr="0047308D">
        <w:t>уравновешена..</w:t>
      </w:r>
      <w:proofErr w:type="gramEnd"/>
      <w:r w:rsidRPr="0047308D">
        <w:t xml:space="preserve"> Определить величину F2y если известно:     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F1У = - 46 Н; F3У = 36 </w:t>
      </w:r>
      <w:proofErr w:type="gramStart"/>
      <w:r w:rsidRPr="0047308D">
        <w:t>Н ;</w:t>
      </w:r>
      <w:proofErr w:type="gramEnd"/>
      <w:r w:rsidRPr="0047308D">
        <w:t xml:space="preserve"> F4У = -4 Н;        </w:t>
      </w:r>
      <w:proofErr w:type="spellStart"/>
      <w:r w:rsidRPr="0047308D">
        <w:t>Fkx</w:t>
      </w:r>
      <w:proofErr w:type="spellEnd"/>
      <w:r w:rsidRPr="0047308D">
        <w:t>=0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-86</w:t>
      </w:r>
      <w:proofErr w:type="gramStart"/>
      <w:r w:rsidRPr="0047308D">
        <w:t xml:space="preserve">Н;   </w:t>
      </w:r>
      <w:proofErr w:type="gramEnd"/>
      <w:r w:rsidRPr="0047308D">
        <w:t xml:space="preserve">     26Н;            14Н;         -34Н.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89.Сходящаяся система 4-х сил, действующих на балку, </w:t>
      </w:r>
      <w:proofErr w:type="gramStart"/>
      <w:r w:rsidRPr="0047308D">
        <w:t>уравновешена..</w:t>
      </w:r>
      <w:proofErr w:type="gramEnd"/>
      <w:r w:rsidRPr="0047308D">
        <w:t xml:space="preserve"> Определить величину F3y если известно:     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F1у = 46 Н; F2у = 34 </w:t>
      </w:r>
      <w:proofErr w:type="gramStart"/>
      <w:r w:rsidRPr="0047308D">
        <w:t>Н ;</w:t>
      </w:r>
      <w:proofErr w:type="gramEnd"/>
      <w:r w:rsidRPr="0047308D">
        <w:t xml:space="preserve"> F4у = -6 Н;      </w:t>
      </w:r>
      <w:proofErr w:type="spellStart"/>
      <w:r w:rsidRPr="0047308D">
        <w:t>Fkx</w:t>
      </w:r>
      <w:proofErr w:type="spellEnd"/>
      <w:r w:rsidRPr="0047308D">
        <w:t>=0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-74</w:t>
      </w:r>
      <w:proofErr w:type="gramStart"/>
      <w:r w:rsidRPr="0047308D">
        <w:t xml:space="preserve">Н;   </w:t>
      </w:r>
      <w:proofErr w:type="gramEnd"/>
      <w:r w:rsidRPr="0047308D">
        <w:t xml:space="preserve">     80Н;            -10Н;         36Н.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90.Сходящаяся система 4-х сил, действующих на балку, </w:t>
      </w:r>
      <w:proofErr w:type="gramStart"/>
      <w:r w:rsidRPr="0047308D">
        <w:t>уравновешена..</w:t>
      </w:r>
      <w:proofErr w:type="gramEnd"/>
      <w:r w:rsidRPr="0047308D">
        <w:t xml:space="preserve"> Определить величину F4х если известно:     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F1x = 5 Н; F2x = 25 Н; F3x = -20 Н       </w:t>
      </w:r>
      <w:proofErr w:type="spellStart"/>
      <w:r w:rsidRPr="0047308D">
        <w:t>Fkу</w:t>
      </w:r>
      <w:proofErr w:type="spellEnd"/>
      <w:r w:rsidRPr="0047308D">
        <w:t>=0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-50</w:t>
      </w:r>
      <w:proofErr w:type="gramStart"/>
      <w:r w:rsidRPr="0047308D">
        <w:t xml:space="preserve">Н;   </w:t>
      </w:r>
      <w:proofErr w:type="gramEnd"/>
      <w:r w:rsidRPr="0047308D">
        <w:t xml:space="preserve">     10Н;            -10Н;         30Н.</w:t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anchor distT="0" distB="0" distL="114300" distR="114300" simplePos="0" relativeHeight="251633664" behindDoc="0" locked="0" layoutInCell="1" allowOverlap="1">
            <wp:simplePos x="0" y="0"/>
            <wp:positionH relativeFrom="column">
              <wp:posOffset>2366010</wp:posOffset>
            </wp:positionH>
            <wp:positionV relativeFrom="paragraph">
              <wp:posOffset>227330</wp:posOffset>
            </wp:positionV>
            <wp:extent cx="2706370" cy="1146175"/>
            <wp:effectExtent l="0" t="0" r="0" b="0"/>
            <wp:wrapNone/>
            <wp:docPr id="46" name="Рисунок 1" descr="E:\Макеты КТП и рабочих программ\ТЭО Техническая механика\Тесты\Рис1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9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308D">
        <w:t xml:space="preserve">91.Как направлен вектор равнодействующей силы, если известно, </w:t>
      </w:r>
      <w:proofErr w:type="gramStart"/>
      <w:r w:rsidRPr="0047308D">
        <w:t xml:space="preserve">что  </w:t>
      </w:r>
      <w:proofErr w:type="spellStart"/>
      <w:r w:rsidRPr="0047308D">
        <w:t>F</w:t>
      </w:r>
      <w:proofErr w:type="gramEnd"/>
      <w:r w:rsidRPr="0047308D">
        <w:t>х</w:t>
      </w:r>
      <w:proofErr w:type="spellEnd"/>
      <w:r w:rsidRPr="0047308D">
        <w:t xml:space="preserve"> =15 H; </w:t>
      </w:r>
      <w:proofErr w:type="spellStart"/>
      <w:r w:rsidRPr="0047308D">
        <w:t>Fу</w:t>
      </w:r>
      <w:proofErr w:type="spellEnd"/>
      <w:r w:rsidRPr="0047308D">
        <w:t xml:space="preserve"> = -20 H.</w:t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1.,      2.,      3.,       4.</w:t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650D55" w:rsidRPr="0047308D" w:rsidRDefault="00650D55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92.Как направлен вектор равнодействующей силы, если известно, что </w:t>
      </w:r>
      <w:proofErr w:type="spellStart"/>
      <w:r w:rsidRPr="0047308D">
        <w:t>FXх</w:t>
      </w:r>
      <w:proofErr w:type="spellEnd"/>
      <w:r w:rsidRPr="0047308D">
        <w:t xml:space="preserve">= -15 H; </w:t>
      </w:r>
      <w:proofErr w:type="spellStart"/>
      <w:r w:rsidRPr="0047308D">
        <w:t>Fу</w:t>
      </w:r>
      <w:proofErr w:type="spellEnd"/>
      <w:r w:rsidRPr="0047308D">
        <w:t xml:space="preserve"> = -20 H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lastRenderedPageBreak/>
        <w:drawing>
          <wp:inline distT="0" distB="0" distL="0" distR="0">
            <wp:extent cx="2706370" cy="1146175"/>
            <wp:effectExtent l="19050" t="0" r="0" b="0"/>
            <wp:docPr id="47" name="Рисунок 1" descr="E:\Макеты КТП и рабочих программ\ТЭО Техническая механика\Тесты\Рис1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9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08D">
        <w:t xml:space="preserve">       1.,      2.,      3.,       4.</w:t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93.Как направлен вектор равнодействующей силы, если известно, что </w:t>
      </w:r>
      <w:proofErr w:type="spellStart"/>
      <w:r w:rsidRPr="0047308D">
        <w:t>Fх</w:t>
      </w:r>
      <w:proofErr w:type="spellEnd"/>
      <w:r w:rsidRPr="0047308D">
        <w:t xml:space="preserve"> =15 H; </w:t>
      </w:r>
      <w:proofErr w:type="spellStart"/>
      <w:r w:rsidRPr="0047308D">
        <w:t>Fу</w:t>
      </w:r>
      <w:proofErr w:type="spellEnd"/>
      <w:r w:rsidRPr="0047308D">
        <w:t xml:space="preserve"> = 20 H.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2706370" cy="1146175"/>
            <wp:effectExtent l="19050" t="0" r="0" b="0"/>
            <wp:docPr id="48" name="Рисунок 1" descr="E:\Макеты КТП и рабочих программ\ТЭО Техническая механика\Тесты\Рис1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9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08D">
        <w:t xml:space="preserve">       1.,      2.,      3.,       4.</w:t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94.Как направлен вектор равнодействующей силы, если известно, что </w:t>
      </w:r>
      <w:proofErr w:type="spellStart"/>
      <w:r w:rsidRPr="0047308D">
        <w:t>Fх</w:t>
      </w:r>
      <w:proofErr w:type="spellEnd"/>
      <w:r w:rsidRPr="0047308D">
        <w:t xml:space="preserve"> = -15 H; </w:t>
      </w:r>
      <w:proofErr w:type="spellStart"/>
      <w:r w:rsidRPr="0047308D">
        <w:t>Fу</w:t>
      </w:r>
      <w:proofErr w:type="spellEnd"/>
      <w:r w:rsidRPr="0047308D">
        <w:t xml:space="preserve"> = 20 H.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2706370" cy="1146175"/>
            <wp:effectExtent l="19050" t="0" r="0" b="0"/>
            <wp:docPr id="49" name="Рисунок 1" descr="E:\Макеты КТП и рабочих программ\ТЭО Техническая механика\Тесты\Рис1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9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08D">
        <w:t xml:space="preserve">       1.,      2.,      3.,       4.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95.Какой вектор силового многоугольника является </w:t>
      </w:r>
      <w:r w:rsidR="00650D55" w:rsidRPr="0047308D">
        <w:t>равнодействующей силой?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2011680" cy="1938655"/>
            <wp:effectExtent l="19050" t="0" r="7620" b="0"/>
            <wp:docPr id="50" name="Рисунок 2" descr="E:\Макеты КТП и рабочих программ\ТЭО Техническая механика\Тесты\Рис1\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кеты КТП и рабочих программ\ТЭО Техническая механика\Тесты\Рис1\95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93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308D">
        <w:rPr>
          <w:lang w:val="en-US"/>
        </w:rPr>
        <w:t>F</w:t>
      </w:r>
      <w:r w:rsidRPr="0047308D">
        <w:t xml:space="preserve">1;   </w:t>
      </w:r>
      <w:r w:rsidRPr="0047308D">
        <w:rPr>
          <w:lang w:val="en-US"/>
        </w:rPr>
        <w:t>F</w:t>
      </w:r>
      <w:r w:rsidRPr="0047308D">
        <w:t xml:space="preserve">2;   </w:t>
      </w:r>
      <w:r w:rsidRPr="0047308D">
        <w:rPr>
          <w:lang w:val="en-US"/>
        </w:rPr>
        <w:t>F</w:t>
      </w:r>
      <w:r w:rsidRPr="0047308D">
        <w:t xml:space="preserve">3;    </w:t>
      </w:r>
      <w:r w:rsidRPr="0047308D">
        <w:rPr>
          <w:lang w:val="en-US"/>
        </w:rPr>
        <w:t>F</w:t>
      </w:r>
      <w:r w:rsidRPr="0047308D">
        <w:t xml:space="preserve">4;    </w:t>
      </w:r>
      <w:r w:rsidRPr="0047308D">
        <w:rPr>
          <w:lang w:val="en-US"/>
        </w:rPr>
        <w:t>F</w:t>
      </w:r>
      <w:r w:rsidRPr="0047308D">
        <w:t xml:space="preserve">5;    </w:t>
      </w:r>
      <w:r w:rsidRPr="0047308D">
        <w:rPr>
          <w:lang w:val="en-US"/>
        </w:rPr>
        <w:t>F</w:t>
      </w:r>
      <w:r w:rsidRPr="0047308D">
        <w:t>6.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96.Выбрать выражение для расчета проекции силы </w:t>
      </w:r>
      <w:r w:rsidRPr="0047308D">
        <w:rPr>
          <w:lang w:val="en-US"/>
        </w:rPr>
        <w:t>F</w:t>
      </w:r>
      <w:r w:rsidRPr="0047308D">
        <w:t xml:space="preserve"> на ось </w:t>
      </w:r>
      <w:proofErr w:type="spellStart"/>
      <w:r w:rsidRPr="0047308D">
        <w:rPr>
          <w:lang w:val="en-US"/>
        </w:rPr>
        <w:t>Oy</w:t>
      </w:r>
      <w:proofErr w:type="spellEnd"/>
      <w:r w:rsidRPr="0047308D">
        <w:t>.</w:t>
      </w:r>
    </w:p>
    <w:p w:rsidR="00306C8C" w:rsidRPr="0047308D" w:rsidRDefault="00306C8C" w:rsidP="0047308D">
      <w:pPr>
        <w:tabs>
          <w:tab w:val="left" w:pos="7305"/>
        </w:tabs>
        <w:jc w:val="both"/>
        <w:rPr>
          <w:lang w:val="en-US"/>
        </w:rPr>
      </w:pPr>
      <w:r w:rsidRPr="0047308D">
        <w:rPr>
          <w:noProof/>
        </w:rPr>
        <w:drawing>
          <wp:inline distT="0" distB="0" distL="0" distR="0">
            <wp:extent cx="5474335" cy="1804670"/>
            <wp:effectExtent l="19050" t="0" r="0" b="0"/>
            <wp:docPr id="51" name="Рисунок 3" descr="E:\Макеты КТП и рабочих программ\ТЭО Техническая механика\Тесты\Рис1\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96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335" cy="180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97.Выбрать выражение для расчета проекции силы </w:t>
      </w:r>
      <w:r w:rsidRPr="0047308D">
        <w:rPr>
          <w:lang w:val="en-US"/>
        </w:rPr>
        <w:t>F</w:t>
      </w:r>
      <w:r w:rsidRPr="0047308D">
        <w:t xml:space="preserve"> на ось </w:t>
      </w:r>
      <w:r w:rsidRPr="0047308D">
        <w:rPr>
          <w:lang w:val="en-US"/>
        </w:rPr>
        <w:t>O</w:t>
      </w:r>
      <w:r w:rsidRPr="0047308D">
        <w:t>х.</w:t>
      </w:r>
    </w:p>
    <w:p w:rsidR="00306C8C" w:rsidRPr="0047308D" w:rsidRDefault="00306C8C" w:rsidP="0047308D">
      <w:pPr>
        <w:tabs>
          <w:tab w:val="left" w:pos="7305"/>
        </w:tabs>
        <w:jc w:val="both"/>
        <w:rPr>
          <w:lang w:val="en-US"/>
        </w:rPr>
      </w:pPr>
      <w:r w:rsidRPr="0047308D">
        <w:rPr>
          <w:noProof/>
        </w:rPr>
        <w:lastRenderedPageBreak/>
        <w:drawing>
          <wp:inline distT="0" distB="0" distL="0" distR="0">
            <wp:extent cx="4105275" cy="1353346"/>
            <wp:effectExtent l="19050" t="0" r="0" b="0"/>
            <wp:docPr id="52" name="Рисунок 3" descr="E:\Макеты КТП и рабочих программ\ТЭО Техническая механика\Тесты\Рис1\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96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411" cy="1356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  <w:rPr>
          <w:lang w:val="en-US"/>
        </w:rPr>
      </w:pPr>
    </w:p>
    <w:p w:rsidR="00306C8C" w:rsidRPr="0047308D" w:rsidRDefault="00306C8C" w:rsidP="0047308D">
      <w:pPr>
        <w:tabs>
          <w:tab w:val="left" w:pos="7305"/>
        </w:tabs>
        <w:jc w:val="both"/>
        <w:rPr>
          <w:lang w:val="en-US"/>
        </w:rPr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98.Выбрать выражение для расчета проекции силы </w:t>
      </w:r>
      <w:r w:rsidRPr="0047308D">
        <w:rPr>
          <w:lang w:val="en-US"/>
        </w:rPr>
        <w:t>F</w:t>
      </w:r>
      <w:r w:rsidRPr="0047308D">
        <w:t xml:space="preserve"> на ось </w:t>
      </w:r>
      <w:r w:rsidRPr="0047308D">
        <w:rPr>
          <w:lang w:val="en-US"/>
        </w:rPr>
        <w:t>Ox</w:t>
      </w:r>
      <w:r w:rsidRPr="0047308D">
        <w:t>.</w:t>
      </w:r>
    </w:p>
    <w:p w:rsidR="00306C8C" w:rsidRPr="0047308D" w:rsidRDefault="00306C8C" w:rsidP="0047308D">
      <w:pPr>
        <w:tabs>
          <w:tab w:val="left" w:pos="7305"/>
        </w:tabs>
        <w:jc w:val="both"/>
        <w:rPr>
          <w:lang w:val="en-US"/>
        </w:rPr>
      </w:pPr>
      <w:r w:rsidRPr="0047308D">
        <w:rPr>
          <w:noProof/>
        </w:rPr>
        <w:drawing>
          <wp:inline distT="0" distB="0" distL="0" distR="0">
            <wp:extent cx="4328160" cy="1560830"/>
            <wp:effectExtent l="19050" t="0" r="0" b="0"/>
            <wp:docPr id="53" name="Рисунок 4" descr="E:\Макеты КТП и рабочих программ\ТЭО Техническая механика\Тесты\Рис1\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кеты КТП и рабочих программ\ТЭО Техническая механика\Тесты\Рис1\98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156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99. Выбрать выражение для расчета проекции силы </w:t>
      </w:r>
      <w:r w:rsidRPr="0047308D">
        <w:rPr>
          <w:lang w:val="en-US"/>
        </w:rPr>
        <w:t>F</w:t>
      </w:r>
      <w:r w:rsidRPr="0047308D">
        <w:t xml:space="preserve">3 на ось </w:t>
      </w:r>
      <w:r w:rsidRPr="0047308D">
        <w:rPr>
          <w:lang w:val="en-US"/>
        </w:rPr>
        <w:t>Ox</w:t>
      </w:r>
      <w:r w:rsidRPr="0047308D">
        <w:t>.</w:t>
      </w:r>
    </w:p>
    <w:p w:rsidR="00306C8C" w:rsidRPr="0047308D" w:rsidRDefault="00306C8C" w:rsidP="0047308D">
      <w:pPr>
        <w:tabs>
          <w:tab w:val="left" w:pos="7305"/>
        </w:tabs>
        <w:jc w:val="both"/>
        <w:rPr>
          <w:lang w:val="en-US"/>
        </w:rPr>
      </w:pPr>
      <w:r w:rsidRPr="0047308D">
        <w:rPr>
          <w:noProof/>
        </w:rPr>
        <w:drawing>
          <wp:inline distT="0" distB="0" distL="0" distR="0">
            <wp:extent cx="5718175" cy="1901825"/>
            <wp:effectExtent l="19050" t="0" r="0" b="0"/>
            <wp:docPr id="55" name="Рисунок 6" descr="E:\Макеты КТП и рабочих программ\ТЭО Техническая механика\Тесты\Рис1\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кеты КТП и рабочих программ\ТЭО Техническая механика\Тесты\Рис1\99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100.Выбрать выражение для расчета проекции силы </w:t>
      </w:r>
      <w:r w:rsidRPr="0047308D">
        <w:rPr>
          <w:lang w:val="en-US"/>
        </w:rPr>
        <w:t>F</w:t>
      </w:r>
      <w:r w:rsidRPr="0047308D">
        <w:t xml:space="preserve">3 на ось </w:t>
      </w:r>
      <w:proofErr w:type="spellStart"/>
      <w:r w:rsidRPr="0047308D">
        <w:rPr>
          <w:lang w:val="en-US"/>
        </w:rPr>
        <w:t>Oy</w:t>
      </w:r>
      <w:proofErr w:type="spellEnd"/>
      <w:r w:rsidRPr="0047308D">
        <w:t>.</w:t>
      </w:r>
    </w:p>
    <w:p w:rsidR="00306C8C" w:rsidRPr="0047308D" w:rsidRDefault="00306C8C" w:rsidP="0047308D">
      <w:pPr>
        <w:tabs>
          <w:tab w:val="left" w:pos="7305"/>
        </w:tabs>
        <w:jc w:val="both"/>
        <w:rPr>
          <w:lang w:val="en-US"/>
        </w:rPr>
      </w:pPr>
      <w:r w:rsidRPr="0047308D">
        <w:rPr>
          <w:noProof/>
        </w:rPr>
        <w:drawing>
          <wp:inline distT="0" distB="0" distL="0" distR="0">
            <wp:extent cx="5718175" cy="1901825"/>
            <wp:effectExtent l="19050" t="0" r="0" b="0"/>
            <wp:docPr id="56" name="Рисунок 6" descr="E:\Макеты КТП и рабочих программ\ТЭО Техническая механика\Тесты\Рис1\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кеты КТП и рабочих программ\ТЭО Техническая механика\Тесты\Рис1\99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101.Выбрать выражение для расчета проекции силы </w:t>
      </w:r>
      <w:r w:rsidRPr="0047308D">
        <w:rPr>
          <w:lang w:val="en-US"/>
        </w:rPr>
        <w:t>F</w:t>
      </w:r>
      <w:r w:rsidRPr="0047308D">
        <w:t xml:space="preserve">2 на ось </w:t>
      </w:r>
      <w:r w:rsidRPr="0047308D">
        <w:rPr>
          <w:lang w:val="en-US"/>
        </w:rPr>
        <w:t>Ox</w:t>
      </w:r>
      <w:r w:rsidRPr="0047308D">
        <w:t>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4295775" cy="1444140"/>
            <wp:effectExtent l="0" t="0" r="0" b="0"/>
            <wp:docPr id="59" name="Рисунок 7" descr="E:\Макеты КТП и рабочих программ\ТЭО Техническая механика\Тесты\Рис1\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акеты КТП и рабочих программ\ТЭО Техническая механика\Тесты\Рис1\101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293" cy="1443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lastRenderedPageBreak/>
        <w:t xml:space="preserve">102.Выбрать выражение для расчета проекции силы </w:t>
      </w:r>
      <w:r w:rsidRPr="0047308D">
        <w:rPr>
          <w:lang w:val="en-US"/>
        </w:rPr>
        <w:t>F</w:t>
      </w:r>
      <w:r w:rsidRPr="0047308D">
        <w:t xml:space="preserve">2 на ось </w:t>
      </w:r>
      <w:proofErr w:type="spellStart"/>
      <w:r w:rsidRPr="0047308D">
        <w:rPr>
          <w:lang w:val="en-US"/>
        </w:rPr>
        <w:t>Oy</w:t>
      </w:r>
      <w:proofErr w:type="spellEnd"/>
      <w:r w:rsidRPr="0047308D">
        <w:t>.</w:t>
      </w:r>
    </w:p>
    <w:p w:rsidR="00306C8C" w:rsidRPr="0047308D" w:rsidRDefault="00306C8C" w:rsidP="0047308D">
      <w:pPr>
        <w:tabs>
          <w:tab w:val="left" w:pos="7305"/>
        </w:tabs>
        <w:jc w:val="both"/>
        <w:rPr>
          <w:lang w:val="en-US"/>
        </w:rPr>
      </w:pPr>
      <w:r w:rsidRPr="0047308D">
        <w:rPr>
          <w:noProof/>
        </w:rPr>
        <w:drawing>
          <wp:inline distT="0" distB="0" distL="0" distR="0">
            <wp:extent cx="5657215" cy="1901825"/>
            <wp:effectExtent l="19050" t="0" r="635" b="0"/>
            <wp:docPr id="60" name="Рисунок 8" descr="E:\Макеты КТП и рабочих программ\ТЭО Техническая механика\Тесты\Рис1\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акеты КТП и рабочих программ\ТЭО Техническая механика\Тесты\Рис1\101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21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103.Плоской системой произвольно расположенных сил называется совокупность сил: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-параллельных между собой;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-произвольно расположенных в пространстве;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-линии действия которых лежат в одной плоскости и </w:t>
      </w:r>
      <w:proofErr w:type="spellStart"/>
      <w:r w:rsidRPr="0047308D">
        <w:t>распола</w:t>
      </w:r>
      <w:proofErr w:type="spellEnd"/>
      <w:r w:rsidRPr="0047308D">
        <w:t>-</w:t>
      </w:r>
    </w:p>
    <w:p w:rsidR="00306C8C" w:rsidRPr="0047308D" w:rsidRDefault="00306C8C" w:rsidP="0047308D">
      <w:pPr>
        <w:tabs>
          <w:tab w:val="left" w:pos="7305"/>
        </w:tabs>
        <w:jc w:val="both"/>
      </w:pPr>
      <w:proofErr w:type="spellStart"/>
      <w:proofErr w:type="gramStart"/>
      <w:r w:rsidRPr="0047308D">
        <w:t>гаются</w:t>
      </w:r>
      <w:proofErr w:type="spellEnd"/>
      <w:proofErr w:type="gramEnd"/>
      <w:r w:rsidRPr="0047308D">
        <w:t xml:space="preserve"> как угодно относительно друг друга;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-линии действия которых лежат в одной плоскости и пере-</w:t>
      </w:r>
    </w:p>
    <w:p w:rsidR="00306C8C" w:rsidRPr="0047308D" w:rsidRDefault="00306C8C" w:rsidP="0047308D">
      <w:pPr>
        <w:tabs>
          <w:tab w:val="left" w:pos="7305"/>
        </w:tabs>
        <w:jc w:val="both"/>
      </w:pPr>
      <w:proofErr w:type="spellStart"/>
      <w:proofErr w:type="gramStart"/>
      <w:r w:rsidRPr="0047308D">
        <w:t>секаются</w:t>
      </w:r>
      <w:proofErr w:type="spellEnd"/>
      <w:proofErr w:type="gramEnd"/>
      <w:r w:rsidRPr="0047308D">
        <w:t xml:space="preserve"> в одной точке.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104. Условие равновесия плоской системы сходящихся сил состоит из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-одного выражения;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-двух выражений;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-трех выражений;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-четырех выражений;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105.Укажите условие равновесия плоской системы сходящихся сил.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4108450" cy="1791970"/>
            <wp:effectExtent l="19050" t="0" r="6350" b="0"/>
            <wp:docPr id="61" name="Рисунок 9" descr="E:\Макеты КТП и рабочих программ\ТЭО Техническая механика\Тесты\Рис1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акеты КТП и рабочих программ\ТЭО Техническая механика\Тесты\Рис1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179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106.Укажите условие равновесия плоской системы произвольно расположенных сил.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4108450" cy="1791970"/>
            <wp:effectExtent l="19050" t="0" r="6350" b="0"/>
            <wp:docPr id="62" name="Рисунок 10" descr="E:\Макеты КТП и рабочих программ\ТЭО Техническая механика\Тесты\Рис1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кеты КТП и рабочих программ\ТЭО Техническая механика\Тесты\Рис1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179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107.1-ая форма записи уравнений равновесия имеет вид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lastRenderedPageBreak/>
        <w:drawing>
          <wp:inline distT="0" distB="0" distL="0" distR="0">
            <wp:extent cx="4961890" cy="1536065"/>
            <wp:effectExtent l="19050" t="0" r="0" b="0"/>
            <wp:docPr id="54" name="Рисунок 1" descr="E:\Макеты КТП и рабочих программ\ТЭО Техническая механика\Тесты\Рис1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Рисунок3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108.2-ая форма записи уравнений равновесия имеет вид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4961890" cy="1536065"/>
            <wp:effectExtent l="19050" t="0" r="0" b="0"/>
            <wp:docPr id="57" name="Рисунок 1" descr="E:\Макеты КТП и рабочих программ\ТЭО Техническая механика\Тесты\Рис1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Рисунок3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109.3-ая форма записи уравнений равновесия имеет вид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4961890" cy="1536065"/>
            <wp:effectExtent l="19050" t="0" r="0" b="0"/>
            <wp:docPr id="58" name="Рисунок 1" descr="E:\Макеты КТП и рабочих программ\ТЭО Техническая механика\Тесты\Рис1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Рисунок3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110.Частный случай формы записи уравнений равновесия для системы параллельных сил имеет вид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4961890" cy="1536065"/>
            <wp:effectExtent l="19050" t="0" r="0" b="0"/>
            <wp:docPr id="63" name="Рисунок 1" descr="E:\Макеты КТП и рабочих программ\ТЭО Техническая механика\Тесты\Рис1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Рисунок3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111.Конструктивная деталь какого-либо сооружения, выполняемая в большинстве случаев в виде прямого бруса с опорами в двух (или более) точках и несущая вертикальные нагрузки называется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-массивом;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-стержнем;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-балкой;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 -оболочкой.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112.Пространственной системой произвольно расположенных сил называется совокупность сил: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-линии действия которых лежат в одной плоскости и пересекаются в одной точке;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-линии действия которых лежат в одной плоскости и располагаются как угодно относительно друг друга;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lastRenderedPageBreak/>
        <w:t xml:space="preserve">         -произвольно расположенных в пространстве;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        -параллельных между собой.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113.Какие силы из заданной системы образуют пары сил?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F1 = F4=F</w:t>
      </w:r>
      <w:proofErr w:type="gramStart"/>
      <w:r w:rsidRPr="0047308D">
        <w:t xml:space="preserve">5;   </w:t>
      </w:r>
      <w:proofErr w:type="gramEnd"/>
      <w:r w:rsidRPr="0047308D">
        <w:t>F2 = F3=F6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3962393" cy="1880310"/>
            <wp:effectExtent l="19050" t="0" r="7" b="0"/>
            <wp:docPr id="64" name="Рисунок 2" descr="E:\Макеты КТП и рабочих программ\ТЭО Техническая механика\Тесты\Рис1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кеты КТП и рабочих программ\ТЭО Техническая механика\Тесты\Рис1\Рисунок4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295" cy="1885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>114.Какие силы из заданной системы образуют пару сил?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t xml:space="preserve"> F1 = F2=F5 </w:t>
      </w:r>
      <w:proofErr w:type="gramStart"/>
      <w:r w:rsidRPr="0047308D">
        <w:t>=  F</w:t>
      </w:r>
      <w:proofErr w:type="gramEnd"/>
      <w:r w:rsidRPr="0047308D">
        <w:t>3 = F4</w:t>
      </w:r>
    </w:p>
    <w:p w:rsidR="00306C8C" w:rsidRPr="0047308D" w:rsidRDefault="00306C8C" w:rsidP="0047308D">
      <w:pPr>
        <w:tabs>
          <w:tab w:val="left" w:pos="7305"/>
        </w:tabs>
        <w:jc w:val="both"/>
      </w:pPr>
      <w:r w:rsidRPr="0047308D">
        <w:rPr>
          <w:noProof/>
        </w:rPr>
        <w:drawing>
          <wp:inline distT="0" distB="0" distL="0" distR="0">
            <wp:extent cx="3352112" cy="1853797"/>
            <wp:effectExtent l="19050" t="0" r="688" b="0"/>
            <wp:docPr id="65" name="Рисунок 3" descr="E:\Макеты КТП и рабочих программ\ТЭО Техническая механика\Тесты\Рис1\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Рисунок5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884" cy="1855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shd w:val="clear" w:color="auto" w:fill="FFFFFF"/>
        <w:jc w:val="both"/>
      </w:pPr>
      <w:r w:rsidRPr="0047308D">
        <w:rPr>
          <w:color w:val="000000"/>
        </w:rPr>
        <w:t>115.Тело находится в равновесии</w:t>
      </w:r>
    </w:p>
    <w:p w:rsidR="00306C8C" w:rsidRPr="0047308D" w:rsidRDefault="00306C8C" w:rsidP="0047308D">
      <w:pPr>
        <w:ind w:firstLine="708"/>
        <w:jc w:val="both"/>
        <w:rPr>
          <w:i/>
          <w:iCs/>
          <w:vertAlign w:val="subscript"/>
        </w:rPr>
      </w:pPr>
      <w:proofErr w:type="gramStart"/>
      <w:r w:rsidRPr="0047308D">
        <w:rPr>
          <w:i/>
          <w:iCs/>
          <w:color w:val="000000"/>
        </w:rPr>
        <w:t>т</w:t>
      </w:r>
      <w:proofErr w:type="gramEnd"/>
      <w:r w:rsidRPr="0047308D">
        <w:rPr>
          <w:i/>
          <w:iCs/>
          <w:color w:val="000000"/>
          <w:vertAlign w:val="subscript"/>
        </w:rPr>
        <w:t>1</w:t>
      </w:r>
      <w:r w:rsidRPr="0047308D">
        <w:rPr>
          <w:color w:val="000000"/>
        </w:rPr>
        <w:t xml:space="preserve">= 15  </w:t>
      </w:r>
      <w:proofErr w:type="spellStart"/>
      <w:r w:rsidRPr="0047308D">
        <w:rPr>
          <w:color w:val="000000"/>
        </w:rPr>
        <w:t>Нм</w:t>
      </w:r>
      <w:proofErr w:type="spellEnd"/>
      <w:r w:rsidRPr="0047308D">
        <w:rPr>
          <w:color w:val="000000"/>
        </w:rPr>
        <w:t xml:space="preserve">; </w:t>
      </w:r>
      <w:r w:rsidRPr="0047308D">
        <w:rPr>
          <w:i/>
          <w:iCs/>
          <w:color w:val="000000"/>
        </w:rPr>
        <w:t>т</w:t>
      </w:r>
      <w:r w:rsidRPr="0047308D">
        <w:rPr>
          <w:i/>
          <w:iCs/>
          <w:color w:val="000000"/>
          <w:vertAlign w:val="subscript"/>
        </w:rPr>
        <w:t>2</w:t>
      </w:r>
      <w:r w:rsidRPr="0047308D">
        <w:rPr>
          <w:color w:val="000000"/>
        </w:rPr>
        <w:t xml:space="preserve">= 8 Н м; </w:t>
      </w:r>
      <w:r w:rsidRPr="0047308D">
        <w:rPr>
          <w:i/>
          <w:iCs/>
          <w:color w:val="000000"/>
          <w:lang w:val="en-US"/>
        </w:rPr>
        <w:t>m</w:t>
      </w:r>
      <w:r w:rsidRPr="0047308D">
        <w:rPr>
          <w:color w:val="000000"/>
          <w:vertAlign w:val="subscript"/>
        </w:rPr>
        <w:t>3</w:t>
      </w:r>
      <w:r w:rsidRPr="0047308D">
        <w:rPr>
          <w:color w:val="000000"/>
        </w:rPr>
        <w:t xml:space="preserve"> =12 </w:t>
      </w:r>
      <w:proofErr w:type="spellStart"/>
      <w:r w:rsidRPr="0047308D">
        <w:rPr>
          <w:color w:val="000000"/>
        </w:rPr>
        <w:t>Нм</w:t>
      </w:r>
      <w:proofErr w:type="spellEnd"/>
      <w:r w:rsidRPr="0047308D">
        <w:rPr>
          <w:color w:val="000000"/>
        </w:rPr>
        <w:t>;</w:t>
      </w:r>
      <w:r w:rsidRPr="0047308D">
        <w:t xml:space="preserve"> Определить величину момента пары </w:t>
      </w:r>
      <w:r w:rsidRPr="0047308D">
        <w:rPr>
          <w:i/>
          <w:iCs/>
          <w:lang w:val="en-US"/>
        </w:rPr>
        <w:t>m</w:t>
      </w:r>
      <w:r w:rsidRPr="0047308D">
        <w:rPr>
          <w:i/>
          <w:iCs/>
          <w:vertAlign w:val="subscript"/>
        </w:rPr>
        <w:t>4</w:t>
      </w:r>
    </w:p>
    <w:p w:rsidR="00306C8C" w:rsidRPr="0047308D" w:rsidRDefault="00306C8C" w:rsidP="0047308D">
      <w:pPr>
        <w:ind w:firstLine="708"/>
        <w:jc w:val="both"/>
      </w:pPr>
      <w:r w:rsidRPr="0047308D">
        <w:rPr>
          <w:noProof/>
        </w:rPr>
        <w:drawing>
          <wp:inline distT="0" distB="0" distL="0" distR="0">
            <wp:extent cx="4057191" cy="1718690"/>
            <wp:effectExtent l="19050" t="0" r="459" b="0"/>
            <wp:docPr id="66" name="Рисунок 4" descr="E:\Макеты КТП и рабочих программ\ТЭО Техническая механика\Тесты\Рис1\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кеты КТП и рабочих программ\ТЭО Техническая механика\Тесты\Рис1\115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387" cy="1718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ind w:firstLine="708"/>
        <w:jc w:val="both"/>
      </w:pPr>
      <w:r w:rsidRPr="0047308D">
        <w:t>116.Определить момент результирующей пары сил.</w:t>
      </w:r>
    </w:p>
    <w:p w:rsidR="00306C8C" w:rsidRPr="0047308D" w:rsidRDefault="00306C8C" w:rsidP="0047308D">
      <w:pPr>
        <w:ind w:firstLine="708"/>
        <w:jc w:val="both"/>
      </w:pPr>
      <w:r w:rsidRPr="0047308D">
        <w:rPr>
          <w:noProof/>
        </w:rPr>
        <w:drawing>
          <wp:anchor distT="0" distB="0" distL="114300" distR="114300" simplePos="0" relativeHeight="251627520" behindDoc="0" locked="0" layoutInCell="1" allowOverlap="1">
            <wp:simplePos x="0" y="0"/>
            <wp:positionH relativeFrom="column">
              <wp:posOffset>-181847</wp:posOffset>
            </wp:positionH>
            <wp:positionV relativeFrom="paragraph">
              <wp:posOffset>5083</wp:posOffset>
            </wp:positionV>
            <wp:extent cx="6563957" cy="1652530"/>
            <wp:effectExtent l="19050" t="0" r="8293" b="0"/>
            <wp:wrapNone/>
            <wp:docPr id="69" name="Рисунок 1" descr="E:\Макеты КТП и рабочих программ\ТЭО Техническая механика\Тесты\Рис1\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116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957" cy="165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  <w:r w:rsidRPr="0047308D">
        <w:t>117.Какие силы из заданной системы образуют пару сил?</w:t>
      </w:r>
    </w:p>
    <w:p w:rsidR="00306C8C" w:rsidRPr="0047308D" w:rsidRDefault="00306C8C" w:rsidP="0047308D">
      <w:pPr>
        <w:jc w:val="both"/>
      </w:pPr>
      <w:r w:rsidRPr="0047308D">
        <w:t xml:space="preserve"> F1 = F2=F5 </w:t>
      </w:r>
      <w:proofErr w:type="gramStart"/>
      <w:r w:rsidRPr="0047308D">
        <w:t>=  F</w:t>
      </w:r>
      <w:proofErr w:type="gramEnd"/>
      <w:r w:rsidRPr="0047308D">
        <w:t>3 = F4</w:t>
      </w:r>
    </w:p>
    <w:p w:rsidR="00306C8C" w:rsidRPr="0047308D" w:rsidRDefault="00306C8C" w:rsidP="0047308D">
      <w:pPr>
        <w:jc w:val="both"/>
      </w:pPr>
      <w:r w:rsidRPr="0047308D">
        <w:rPr>
          <w:noProof/>
        </w:rPr>
        <w:lastRenderedPageBreak/>
        <w:drawing>
          <wp:inline distT="0" distB="0" distL="0" distR="0">
            <wp:extent cx="4452340" cy="1465243"/>
            <wp:effectExtent l="19050" t="0" r="5360" b="0"/>
            <wp:docPr id="70" name="Рисунок 2" descr="E:\Макеты КТП и рабочих программ\ТЭО Техническая механика\Тесты\Рис1\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кеты КТП и рабочих программ\ТЭО Техническая механика\Тесты\Рис1\117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753" cy="1466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jc w:val="both"/>
      </w:pPr>
      <w:r w:rsidRPr="0047308D">
        <w:t>118.Определить момент результирующей пары сил.</w:t>
      </w:r>
    </w:p>
    <w:p w:rsidR="00306C8C" w:rsidRPr="0047308D" w:rsidRDefault="00306C8C" w:rsidP="0047308D">
      <w:pPr>
        <w:jc w:val="both"/>
      </w:pPr>
      <w:r w:rsidRPr="0047308D">
        <w:rPr>
          <w:noProof/>
        </w:rPr>
        <w:drawing>
          <wp:inline distT="0" distB="0" distL="0" distR="0">
            <wp:extent cx="5258030" cy="1782794"/>
            <wp:effectExtent l="19050" t="0" r="0" b="0"/>
            <wp:docPr id="71" name="Рисунок 3" descr="E:\Макеты КТП и рабочих программ\ТЭО Техническая механика\Тесты\Рис1\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118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745" cy="1783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shd w:val="clear" w:color="auto" w:fill="FFFFFF"/>
        <w:ind w:hanging="193"/>
        <w:jc w:val="both"/>
        <w:rPr>
          <w:color w:val="000000"/>
        </w:rPr>
      </w:pPr>
    </w:p>
    <w:p w:rsidR="00306C8C" w:rsidRPr="0047308D" w:rsidRDefault="00306C8C" w:rsidP="0047308D">
      <w:pPr>
        <w:shd w:val="clear" w:color="auto" w:fill="FFFFFF"/>
        <w:ind w:hanging="193"/>
        <w:jc w:val="both"/>
        <w:rPr>
          <w:color w:val="000000"/>
          <w:spacing w:val="-1"/>
        </w:rPr>
      </w:pPr>
      <w:r w:rsidRPr="0047308D">
        <w:rPr>
          <w:color w:val="000000"/>
        </w:rPr>
        <w:t xml:space="preserve">119. Что можно сказать о состоянии тела, если после </w:t>
      </w:r>
      <w:r w:rsidRPr="0047308D">
        <w:rPr>
          <w:color w:val="000000"/>
          <w:spacing w:val="-1"/>
        </w:rPr>
        <w:t xml:space="preserve">приведения к некоторому центру системы сил, </w:t>
      </w:r>
      <w:r w:rsidRPr="0047308D">
        <w:rPr>
          <w:color w:val="000000"/>
          <w:spacing w:val="-2"/>
        </w:rPr>
        <w:t xml:space="preserve">действующей на него, главный вектор и главный </w:t>
      </w:r>
      <w:r w:rsidRPr="0047308D">
        <w:rPr>
          <w:color w:val="000000"/>
          <w:spacing w:val="-1"/>
        </w:rPr>
        <w:t>момент оказались равными нулю?</w:t>
      </w:r>
    </w:p>
    <w:p w:rsidR="00306C8C" w:rsidRPr="0047308D" w:rsidRDefault="00306C8C" w:rsidP="0047308D">
      <w:pPr>
        <w:shd w:val="clear" w:color="auto" w:fill="FFFFFF"/>
        <w:ind w:hanging="193"/>
        <w:jc w:val="both"/>
      </w:pPr>
      <w:r w:rsidRPr="0047308D">
        <w:t xml:space="preserve">             -тело вращается;</w:t>
      </w:r>
    </w:p>
    <w:p w:rsidR="00306C8C" w:rsidRPr="0047308D" w:rsidRDefault="00306C8C" w:rsidP="0047308D">
      <w:pPr>
        <w:shd w:val="clear" w:color="auto" w:fill="FFFFFF"/>
        <w:ind w:hanging="193"/>
        <w:jc w:val="both"/>
      </w:pPr>
      <w:r w:rsidRPr="0047308D">
        <w:t xml:space="preserve">             -тело участвует в сложном движении;</w:t>
      </w:r>
    </w:p>
    <w:p w:rsidR="00306C8C" w:rsidRPr="0047308D" w:rsidRDefault="00306C8C" w:rsidP="0047308D">
      <w:pPr>
        <w:shd w:val="clear" w:color="auto" w:fill="FFFFFF"/>
        <w:ind w:hanging="193"/>
        <w:jc w:val="both"/>
      </w:pPr>
      <w:r w:rsidRPr="0047308D">
        <w:t xml:space="preserve">             -тело движется прямолинейно;</w:t>
      </w:r>
    </w:p>
    <w:p w:rsidR="00306C8C" w:rsidRPr="0047308D" w:rsidRDefault="00306C8C" w:rsidP="0047308D">
      <w:pPr>
        <w:shd w:val="clear" w:color="auto" w:fill="FFFFFF"/>
        <w:ind w:hanging="193"/>
        <w:jc w:val="both"/>
      </w:pPr>
      <w:r w:rsidRPr="0047308D">
        <w:t xml:space="preserve">            -тело находится в равновесии.</w:t>
      </w:r>
    </w:p>
    <w:p w:rsidR="00306C8C" w:rsidRPr="0047308D" w:rsidRDefault="00306C8C" w:rsidP="0047308D">
      <w:pPr>
        <w:shd w:val="clear" w:color="auto" w:fill="FFFFFF"/>
        <w:ind w:hanging="193"/>
        <w:jc w:val="both"/>
      </w:pPr>
      <w:r w:rsidRPr="0047308D">
        <w:t>120.Какое уравнение равновесия можно использовать, чтобы найти вертикальную составляющую реакции в опоре В.</w:t>
      </w:r>
    </w:p>
    <w:p w:rsidR="00306C8C" w:rsidRPr="0047308D" w:rsidRDefault="00306C8C" w:rsidP="0047308D">
      <w:pPr>
        <w:shd w:val="clear" w:color="auto" w:fill="FFFFFF"/>
        <w:ind w:hanging="193"/>
        <w:jc w:val="both"/>
      </w:pPr>
      <w:r w:rsidRPr="0047308D">
        <w:rPr>
          <w:noProof/>
        </w:rPr>
        <w:drawing>
          <wp:inline distT="0" distB="0" distL="0" distR="0">
            <wp:extent cx="4740237" cy="1539444"/>
            <wp:effectExtent l="19050" t="0" r="3213" b="0"/>
            <wp:docPr id="72" name="Рисунок 4" descr="E:\Макеты КТП и рабочих программ\ТЭО Техническая механика\Тесты\Рис1\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кеты КТП и рабочих программ\ТЭО Техническая механика\Тесты\Рис1\120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82" cy="1539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shd w:val="clear" w:color="auto" w:fill="FFFFFF"/>
        <w:ind w:hanging="193"/>
        <w:jc w:val="both"/>
      </w:pPr>
    </w:p>
    <w:p w:rsidR="00306C8C" w:rsidRPr="0047308D" w:rsidRDefault="00306C8C" w:rsidP="0047308D">
      <w:pPr>
        <w:shd w:val="clear" w:color="auto" w:fill="FFFFFF"/>
        <w:ind w:hanging="193"/>
        <w:jc w:val="both"/>
      </w:pPr>
    </w:p>
    <w:p w:rsidR="00306C8C" w:rsidRPr="0047308D" w:rsidRDefault="00306C8C" w:rsidP="0047308D">
      <w:pPr>
        <w:shd w:val="clear" w:color="auto" w:fill="FFFFFF"/>
        <w:ind w:hanging="193"/>
        <w:jc w:val="both"/>
      </w:pPr>
      <w:r w:rsidRPr="0047308D">
        <w:t>121.Какое еще уравнение равновесия надо составить, чтобы убедиться, что система сил уравновешена?</w:t>
      </w:r>
    </w:p>
    <w:p w:rsidR="00306C8C" w:rsidRPr="0047308D" w:rsidRDefault="00306C8C" w:rsidP="0047308D">
      <w:pPr>
        <w:shd w:val="clear" w:color="auto" w:fill="FFFFFF"/>
        <w:ind w:hanging="193"/>
        <w:jc w:val="both"/>
      </w:pPr>
      <w:r w:rsidRPr="0047308D">
        <w:rPr>
          <w:noProof/>
        </w:rPr>
        <w:drawing>
          <wp:inline distT="0" distB="0" distL="0" distR="0">
            <wp:extent cx="5236218" cy="2049137"/>
            <wp:effectExtent l="19050" t="0" r="2532" b="0"/>
            <wp:docPr id="73" name="Рисунок 5" descr="E:\Макеты КТП и рабочих программ\ТЭО Техническая механика\Тесты\Рис1\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акеты КТП и рабочих программ\ТЭО Техническая механика\Тесты\Рис1\121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24" cy="2052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  <w:r w:rsidRPr="0047308D">
        <w:t>122.Определить алгебраическую сумму моментов относительно точки В.</w:t>
      </w:r>
    </w:p>
    <w:p w:rsidR="00306C8C" w:rsidRPr="0047308D" w:rsidRDefault="00306C8C" w:rsidP="0047308D">
      <w:pPr>
        <w:jc w:val="both"/>
      </w:pPr>
      <w:r w:rsidRPr="0047308D">
        <w:t xml:space="preserve"> F=1O H; m = 9Hм; q=8H/м</w:t>
      </w:r>
    </w:p>
    <w:p w:rsidR="00306C8C" w:rsidRPr="0047308D" w:rsidRDefault="00306C8C" w:rsidP="0047308D">
      <w:pPr>
        <w:jc w:val="both"/>
      </w:pPr>
      <w:r w:rsidRPr="0047308D">
        <w:rPr>
          <w:noProof/>
        </w:rPr>
        <w:drawing>
          <wp:inline distT="0" distB="0" distL="0" distR="0">
            <wp:extent cx="4883456" cy="1473991"/>
            <wp:effectExtent l="19050" t="0" r="0" b="0"/>
            <wp:docPr id="74" name="Рисунок 6" descr="E:\Макеты КТП и рабочих программ\ТЭО Техническая механика\Тесты\Рис1\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кеты КТП и рабочих программ\ТЭО Техническая механика\Тесты\Рис1\122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845" cy="1474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jc w:val="both"/>
      </w:pPr>
      <w:r w:rsidRPr="0047308D">
        <w:t xml:space="preserve">123.Найти сумму моментов всех сил системы относительно </w:t>
      </w:r>
      <w:proofErr w:type="spellStart"/>
      <w:r w:rsidRPr="0047308D">
        <w:t>т.В</w:t>
      </w:r>
      <w:proofErr w:type="spellEnd"/>
      <w:r w:rsidRPr="0047308D">
        <w:t xml:space="preserve">, если m=2 </w:t>
      </w:r>
      <w:proofErr w:type="spellStart"/>
      <w:r w:rsidRPr="0047308D">
        <w:t>Нм</w:t>
      </w:r>
      <w:proofErr w:type="spellEnd"/>
      <w:r w:rsidRPr="0047308D">
        <w:t>; q=2 Н/м; F=2 Н.</w:t>
      </w:r>
    </w:p>
    <w:p w:rsidR="00306C8C" w:rsidRPr="0047308D" w:rsidRDefault="00306C8C" w:rsidP="0047308D">
      <w:pPr>
        <w:jc w:val="both"/>
      </w:pPr>
      <w:r w:rsidRPr="0047308D">
        <w:rPr>
          <w:noProof/>
        </w:rPr>
        <w:drawing>
          <wp:inline distT="0" distB="0" distL="0" distR="0">
            <wp:extent cx="4960575" cy="1515524"/>
            <wp:effectExtent l="19050" t="0" r="0" b="0"/>
            <wp:docPr id="75" name="Рисунок 7" descr="E:\Макеты КТП и рабочих программ\ТЭО Техническая механика\Тесты\Рис1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акеты КТП и рабочих программ\ТЭО Техническая механика\Тесты\Рис1\123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772" cy="1515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jc w:val="both"/>
      </w:pPr>
      <w:r w:rsidRPr="0047308D">
        <w:t xml:space="preserve">124.Определить алгебраическую сумму моментов сил относительно точки В. m=l </w:t>
      </w:r>
      <w:proofErr w:type="spellStart"/>
      <w:r w:rsidRPr="0047308D">
        <w:t>Hм</w:t>
      </w:r>
      <w:proofErr w:type="spellEnd"/>
      <w:r w:rsidRPr="0047308D">
        <w:t>; q=</w:t>
      </w:r>
      <w:proofErr w:type="spellStart"/>
      <w:r w:rsidRPr="0047308D">
        <w:t>lH</w:t>
      </w:r>
      <w:proofErr w:type="spellEnd"/>
      <w:r w:rsidRPr="0047308D">
        <w:t>/м; F=5H.</w:t>
      </w:r>
    </w:p>
    <w:p w:rsidR="00306C8C" w:rsidRPr="0047308D" w:rsidRDefault="00306C8C" w:rsidP="0047308D">
      <w:pPr>
        <w:jc w:val="both"/>
      </w:pPr>
      <w:r w:rsidRPr="0047308D">
        <w:rPr>
          <w:noProof/>
        </w:rPr>
        <w:drawing>
          <wp:inline distT="0" distB="0" distL="0" distR="0">
            <wp:extent cx="4475832" cy="1240523"/>
            <wp:effectExtent l="19050" t="0" r="918" b="0"/>
            <wp:docPr id="76" name="Рисунок 8" descr="E:\Макеты КТП и рабочих программ\ТЭО Техническая механика\Тесты\Рис1\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акеты КТП и рабочих программ\ТЭО Техническая механика\Тесты\Рис1\124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847" cy="1242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  <w:r w:rsidRPr="0047308D">
        <w:t>125.Выбрать формулу для расчета главного вектора пространственной системы сил.</w:t>
      </w:r>
    </w:p>
    <w:p w:rsidR="00306C8C" w:rsidRPr="0047308D" w:rsidRDefault="00306C8C" w:rsidP="0047308D">
      <w:pPr>
        <w:jc w:val="both"/>
      </w:pPr>
      <w:r w:rsidRPr="0047308D">
        <w:rPr>
          <w:noProof/>
        </w:rPr>
        <w:drawing>
          <wp:inline distT="0" distB="0" distL="0" distR="0">
            <wp:extent cx="1963987" cy="1187262"/>
            <wp:effectExtent l="19050" t="0" r="0" b="0"/>
            <wp:docPr id="77" name="Рисунок 9" descr="E:\Макеты КТП и рабочих программ\ТЭО Техническая механика\Тесты\Рис1\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акеты КТП и рабочих программ\ТЭО Техническая механика\Тесты\Рис1\125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265" cy="118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jc w:val="both"/>
      </w:pPr>
      <w:r w:rsidRPr="0047308D">
        <w:t>126.Сколько неизвестных величин можно найти, используя уравнения равновесия пространственной системы сходящихся сил?</w:t>
      </w:r>
    </w:p>
    <w:p w:rsidR="00306C8C" w:rsidRPr="0047308D" w:rsidRDefault="00306C8C" w:rsidP="0047308D">
      <w:pPr>
        <w:jc w:val="both"/>
      </w:pPr>
      <w:r w:rsidRPr="0047308D">
        <w:t xml:space="preserve">         2.            3.              4.               6.        </w:t>
      </w:r>
    </w:p>
    <w:p w:rsidR="00306C8C" w:rsidRPr="0047308D" w:rsidRDefault="00306C8C" w:rsidP="0047308D">
      <w:pPr>
        <w:jc w:val="both"/>
      </w:pPr>
      <w:r w:rsidRPr="0047308D">
        <w:t xml:space="preserve">127.Сколько неизвестных величин можно найти, используя уравнения равновесия </w:t>
      </w:r>
      <w:proofErr w:type="spellStart"/>
      <w:r w:rsidRPr="0047308D">
        <w:t>пдоской</w:t>
      </w:r>
      <w:proofErr w:type="spellEnd"/>
      <w:r w:rsidRPr="0047308D">
        <w:t xml:space="preserve"> системы произвольно расположенных сил?</w:t>
      </w:r>
    </w:p>
    <w:p w:rsidR="00306C8C" w:rsidRPr="0047308D" w:rsidRDefault="00306C8C" w:rsidP="0047308D">
      <w:pPr>
        <w:jc w:val="both"/>
      </w:pPr>
      <w:r w:rsidRPr="0047308D">
        <w:t xml:space="preserve">         2.            3.              4.               6.        </w:t>
      </w:r>
    </w:p>
    <w:p w:rsidR="00306C8C" w:rsidRPr="0047308D" w:rsidRDefault="00306C8C" w:rsidP="0047308D">
      <w:pPr>
        <w:jc w:val="both"/>
      </w:pPr>
      <w:r w:rsidRPr="0047308D">
        <w:t>128.. Выбрать формулы для расчета координат центра тяжести однородного тела, составленного из объемных частей.</w:t>
      </w:r>
    </w:p>
    <w:p w:rsidR="00306C8C" w:rsidRPr="0047308D" w:rsidRDefault="00306C8C" w:rsidP="0047308D">
      <w:pPr>
        <w:jc w:val="both"/>
      </w:pPr>
      <w:r w:rsidRPr="0047308D">
        <w:rPr>
          <w:noProof/>
        </w:rPr>
        <w:lastRenderedPageBreak/>
        <w:drawing>
          <wp:inline distT="0" distB="0" distL="0" distR="0">
            <wp:extent cx="2206358" cy="2337790"/>
            <wp:effectExtent l="19050" t="0" r="3442" b="0"/>
            <wp:docPr id="78" name="Рисунок 10" descr="E:\Макеты КТП и рабочих программ\ТЭО Техническая механика\Тесты\Рис1\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кеты КТП и рабочих программ\ТЭО Техническая механика\Тесты\Рис1\128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444" cy="233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jc w:val="both"/>
      </w:pPr>
      <w:r w:rsidRPr="0047308D">
        <w:t>129.. Выбрать формулы для расчета координат центра тяжести плоских однородных пластин.</w:t>
      </w:r>
    </w:p>
    <w:p w:rsidR="00306C8C" w:rsidRPr="0047308D" w:rsidRDefault="00306C8C" w:rsidP="0047308D">
      <w:pPr>
        <w:jc w:val="both"/>
      </w:pPr>
      <w:r w:rsidRPr="0047308D">
        <w:rPr>
          <w:noProof/>
        </w:rPr>
        <w:drawing>
          <wp:inline distT="0" distB="0" distL="0" distR="0">
            <wp:extent cx="2206358" cy="2337790"/>
            <wp:effectExtent l="19050" t="0" r="3442" b="0"/>
            <wp:docPr id="79" name="Рисунок 10" descr="E:\Макеты КТП и рабочих программ\ТЭО Техническая механика\Тесты\Рис1\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кеты КТП и рабочих программ\ТЭО Техническая механика\Тесты\Рис1\128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444" cy="233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jc w:val="both"/>
      </w:pPr>
    </w:p>
    <w:p w:rsidR="00306C8C" w:rsidRPr="0047308D" w:rsidRDefault="00306C8C" w:rsidP="0047308D">
      <w:pPr>
        <w:jc w:val="both"/>
      </w:pPr>
      <w:r w:rsidRPr="0047308D">
        <w:t xml:space="preserve">130.Что произойдете </w:t>
      </w:r>
      <w:proofErr w:type="gramStart"/>
      <w:r w:rsidRPr="0047308D">
        <w:t xml:space="preserve">координатами  </w:t>
      </w:r>
      <w:proofErr w:type="spellStart"/>
      <w:r w:rsidRPr="0047308D">
        <w:t>Хс</w:t>
      </w:r>
      <w:proofErr w:type="spellEnd"/>
      <w:proofErr w:type="gramEnd"/>
      <w:r w:rsidRPr="0047308D">
        <w:t xml:space="preserve"> и Ус ,если увеличить величину основания треугольника до 90 мм?</w:t>
      </w:r>
    </w:p>
    <w:p w:rsidR="00306C8C" w:rsidRPr="0047308D" w:rsidRDefault="00306C8C" w:rsidP="0047308D">
      <w:pPr>
        <w:jc w:val="both"/>
      </w:pPr>
      <w:r w:rsidRPr="0047308D">
        <w:rPr>
          <w:noProof/>
        </w:rPr>
        <w:drawing>
          <wp:inline distT="0" distB="0" distL="0" distR="0">
            <wp:extent cx="5891313" cy="1509311"/>
            <wp:effectExtent l="19050" t="0" r="0" b="0"/>
            <wp:docPr id="80" name="Рисунок 11" descr="E:\Макеты КТП и рабочих программ\ТЭО Техническая механика\Тесты\Рис1\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Макеты КТП и рабочих программ\ТЭО Техническая механика\Тесты\Рис1\130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914" cy="151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jc w:val="both"/>
      </w:pPr>
      <w:r w:rsidRPr="0047308D">
        <w:t>131.В каком случае для определения положения центра тяжести необходимо определить две координаты расчетным путем?</w:t>
      </w:r>
    </w:p>
    <w:p w:rsidR="00306C8C" w:rsidRPr="0047308D" w:rsidRDefault="00306C8C" w:rsidP="0047308D">
      <w:pPr>
        <w:jc w:val="both"/>
      </w:pPr>
      <w:r w:rsidRPr="0047308D">
        <w:rPr>
          <w:noProof/>
        </w:rPr>
        <w:drawing>
          <wp:inline distT="0" distB="0" distL="0" distR="0">
            <wp:extent cx="2911437" cy="1164346"/>
            <wp:effectExtent l="19050" t="0" r="3213" b="0"/>
            <wp:docPr id="82" name="Рисунок 13" descr="E:\Макеты КТП и рабочих программ\ТЭО Техническая механика\Тесты\Рис1\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Макеты КТП и рабочих программ\ТЭО Техническая механика\Тесты\Рис1\131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965" cy="116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jc w:val="both"/>
      </w:pPr>
      <w:r w:rsidRPr="0047308D">
        <w:t>132.В каком случае для определения центра тяжести достаточно определить одну координату расчетным путем?</w:t>
      </w:r>
    </w:p>
    <w:p w:rsidR="00306C8C" w:rsidRPr="0047308D" w:rsidRDefault="00306C8C" w:rsidP="0047308D">
      <w:pPr>
        <w:jc w:val="both"/>
      </w:pPr>
      <w:r w:rsidRPr="0047308D">
        <w:rPr>
          <w:noProof/>
        </w:rPr>
        <w:lastRenderedPageBreak/>
        <w:drawing>
          <wp:inline distT="0" distB="0" distL="0" distR="0">
            <wp:extent cx="2779235" cy="1630146"/>
            <wp:effectExtent l="19050" t="0" r="2065" b="0"/>
            <wp:docPr id="83" name="Рисунок 14" descr="E:\Макеты КТП и рабочих программ\ТЭО Техническая механика\Тесты\Рис1\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Макеты КТП и рабочих программ\ТЭО Техническая механика\Тесты\Рис1\132.pn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728" cy="1631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jc w:val="both"/>
      </w:pPr>
      <w:r w:rsidRPr="0047308D">
        <w:t>133.Что произойдет с координатами ХС и УС, если увеличить высоту треугольника вдвое?</w:t>
      </w:r>
    </w:p>
    <w:p w:rsidR="00306C8C" w:rsidRPr="0047308D" w:rsidRDefault="00306C8C" w:rsidP="0047308D">
      <w:pPr>
        <w:jc w:val="both"/>
      </w:pPr>
      <w:r w:rsidRPr="0047308D">
        <w:rPr>
          <w:noProof/>
        </w:rPr>
        <w:drawing>
          <wp:inline distT="0" distB="0" distL="0" distR="0">
            <wp:extent cx="4982608" cy="1278901"/>
            <wp:effectExtent l="19050" t="0" r="8492" b="0"/>
            <wp:docPr id="8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047" cy="1279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C8C" w:rsidRPr="0047308D" w:rsidRDefault="00306C8C" w:rsidP="0047308D">
      <w:pPr>
        <w:jc w:val="both"/>
      </w:pPr>
      <w:r w:rsidRPr="0047308D">
        <w:t>134.Кинематика</w:t>
      </w:r>
    </w:p>
    <w:p w:rsidR="00306C8C" w:rsidRPr="0047308D" w:rsidRDefault="00306C8C" w:rsidP="0047308D">
      <w:pPr>
        <w:jc w:val="both"/>
      </w:pPr>
      <w:r w:rsidRPr="0047308D">
        <w:t xml:space="preserve">             - рассматривает движение тел как перемещение в пространстве;</w:t>
      </w:r>
    </w:p>
    <w:p w:rsidR="00306C8C" w:rsidRPr="0047308D" w:rsidRDefault="00306C8C" w:rsidP="0047308D">
      <w:pPr>
        <w:jc w:val="both"/>
      </w:pPr>
      <w:r w:rsidRPr="0047308D">
        <w:t xml:space="preserve">             - изучает механическое движение без учета действия сил;</w:t>
      </w:r>
    </w:p>
    <w:p w:rsidR="00306C8C" w:rsidRPr="0047308D" w:rsidRDefault="00306C8C" w:rsidP="0047308D">
      <w:pPr>
        <w:jc w:val="both"/>
      </w:pPr>
      <w:r w:rsidRPr="0047308D">
        <w:t xml:space="preserve">             - рассматривает общее учение о силах и изучает условия равновесия материальных тел под действием приложенных сил;</w:t>
      </w:r>
    </w:p>
    <w:p w:rsidR="00306C8C" w:rsidRPr="0047308D" w:rsidRDefault="00306C8C" w:rsidP="0047308D">
      <w:pPr>
        <w:jc w:val="both"/>
      </w:pPr>
      <w:r w:rsidRPr="0047308D">
        <w:t xml:space="preserve">              - изучает законы механического движения в отношении их причин и следствий.</w:t>
      </w:r>
    </w:p>
    <w:p w:rsidR="00306C8C" w:rsidRPr="0047308D" w:rsidRDefault="00306C8C" w:rsidP="0047308D">
      <w:pPr>
        <w:jc w:val="both"/>
      </w:pPr>
      <w:r w:rsidRPr="0047308D">
        <w:t>135.Динамика</w:t>
      </w:r>
    </w:p>
    <w:p w:rsidR="00306C8C" w:rsidRPr="0047308D" w:rsidRDefault="00306C8C" w:rsidP="0047308D">
      <w:pPr>
        <w:jc w:val="both"/>
      </w:pPr>
      <w:r w:rsidRPr="0047308D">
        <w:t xml:space="preserve">             - рассматривает движение тел как перемещение в пространстве;</w:t>
      </w:r>
    </w:p>
    <w:p w:rsidR="00306C8C" w:rsidRPr="0047308D" w:rsidRDefault="00306C8C" w:rsidP="0047308D">
      <w:pPr>
        <w:jc w:val="both"/>
      </w:pPr>
      <w:r w:rsidRPr="0047308D">
        <w:t xml:space="preserve">             - изучает механическое движение без учета действия сил;</w:t>
      </w:r>
    </w:p>
    <w:p w:rsidR="00306C8C" w:rsidRPr="0047308D" w:rsidRDefault="00306C8C" w:rsidP="0047308D">
      <w:pPr>
        <w:jc w:val="both"/>
      </w:pPr>
      <w:r w:rsidRPr="0047308D">
        <w:t xml:space="preserve">             - рассматривает общее учение о силах и изучает условия равновесия материальных тел под действием приложенных сил;</w:t>
      </w:r>
    </w:p>
    <w:p w:rsidR="00306C8C" w:rsidRPr="0047308D" w:rsidRDefault="00306C8C" w:rsidP="0047308D">
      <w:pPr>
        <w:jc w:val="both"/>
      </w:pPr>
      <w:r w:rsidRPr="0047308D">
        <w:t xml:space="preserve">              - </w:t>
      </w:r>
      <w:proofErr w:type="gramStart"/>
      <w:r w:rsidRPr="0047308D">
        <w:t>изучает  механическое</w:t>
      </w:r>
      <w:proofErr w:type="gramEnd"/>
      <w:r w:rsidRPr="0047308D">
        <w:t xml:space="preserve"> движение материальных тел с учетом их масс и действующих сил.</w:t>
      </w:r>
    </w:p>
    <w:p w:rsidR="00306C8C" w:rsidRPr="0047308D" w:rsidRDefault="00306C8C" w:rsidP="0047308D">
      <w:pPr>
        <w:jc w:val="both"/>
      </w:pPr>
      <w:r w:rsidRPr="0047308D">
        <w:t>136.Прямой брус нагружается внешней силой F. После снятия нагрузки его форма и размеры полностью восстанавливаются. Какие деформации имели место в данном случае?</w:t>
      </w:r>
    </w:p>
    <w:p w:rsidR="00306C8C" w:rsidRPr="0047308D" w:rsidRDefault="00306C8C" w:rsidP="0047308D">
      <w:pPr>
        <w:jc w:val="both"/>
      </w:pPr>
      <w:r w:rsidRPr="0047308D">
        <w:t xml:space="preserve">           -незначительные;</w:t>
      </w:r>
    </w:p>
    <w:p w:rsidR="00306C8C" w:rsidRPr="0047308D" w:rsidRDefault="00306C8C" w:rsidP="0047308D">
      <w:pPr>
        <w:jc w:val="both"/>
      </w:pPr>
      <w:r w:rsidRPr="0047308D">
        <w:t xml:space="preserve">           -остаточные;</w:t>
      </w:r>
    </w:p>
    <w:p w:rsidR="00306C8C" w:rsidRPr="0047308D" w:rsidRDefault="00306C8C" w:rsidP="0047308D">
      <w:pPr>
        <w:jc w:val="both"/>
      </w:pPr>
      <w:r w:rsidRPr="0047308D">
        <w:t xml:space="preserve">           -упругие;</w:t>
      </w:r>
    </w:p>
    <w:p w:rsidR="00306C8C" w:rsidRPr="0047308D" w:rsidRDefault="00306C8C" w:rsidP="0047308D">
      <w:pPr>
        <w:jc w:val="both"/>
      </w:pPr>
      <w:r w:rsidRPr="0047308D">
        <w:t xml:space="preserve">           -пластические.</w:t>
      </w:r>
    </w:p>
    <w:p w:rsidR="00306C8C" w:rsidRPr="0047308D" w:rsidRDefault="00306C8C" w:rsidP="0047308D">
      <w:pPr>
        <w:jc w:val="both"/>
      </w:pPr>
      <w:r w:rsidRPr="0047308D">
        <w:t>137.Как называют способность конструкции сопротивляться упругим деформациям?</w:t>
      </w:r>
    </w:p>
    <w:p w:rsidR="00306C8C" w:rsidRPr="0047308D" w:rsidRDefault="00306C8C" w:rsidP="0047308D">
      <w:pPr>
        <w:jc w:val="both"/>
      </w:pPr>
      <w:r w:rsidRPr="0047308D">
        <w:t xml:space="preserve">         -жесткость;</w:t>
      </w:r>
    </w:p>
    <w:p w:rsidR="00306C8C" w:rsidRPr="0047308D" w:rsidRDefault="00306C8C" w:rsidP="0047308D">
      <w:pPr>
        <w:jc w:val="both"/>
      </w:pPr>
      <w:r w:rsidRPr="0047308D">
        <w:t xml:space="preserve">         -прочность;</w:t>
      </w:r>
    </w:p>
    <w:p w:rsidR="00306C8C" w:rsidRPr="0047308D" w:rsidRDefault="00306C8C" w:rsidP="0047308D">
      <w:pPr>
        <w:jc w:val="both"/>
      </w:pPr>
      <w:r w:rsidRPr="0047308D">
        <w:t xml:space="preserve">         -выносливость;</w:t>
      </w:r>
    </w:p>
    <w:p w:rsidR="00306C8C" w:rsidRPr="0047308D" w:rsidRDefault="00306C8C" w:rsidP="0047308D">
      <w:pPr>
        <w:jc w:val="both"/>
      </w:pPr>
      <w:r w:rsidRPr="0047308D">
        <w:t xml:space="preserve">         -устойчивость.</w:t>
      </w:r>
    </w:p>
    <w:p w:rsidR="00306C8C" w:rsidRPr="0047308D" w:rsidRDefault="00306C8C" w:rsidP="0047308D">
      <w:pPr>
        <w:jc w:val="both"/>
      </w:pPr>
      <w:r w:rsidRPr="0047308D">
        <w:t>138.Как называют способность конструкции выдерживать заданную нагрузку не разрушаясь и без появления остаточных деформаций?</w:t>
      </w:r>
    </w:p>
    <w:p w:rsidR="00306C8C" w:rsidRPr="0047308D" w:rsidRDefault="00306C8C" w:rsidP="0047308D">
      <w:pPr>
        <w:jc w:val="both"/>
      </w:pPr>
      <w:r w:rsidRPr="0047308D">
        <w:t xml:space="preserve">         -жесткость;</w:t>
      </w:r>
    </w:p>
    <w:p w:rsidR="00306C8C" w:rsidRPr="0047308D" w:rsidRDefault="00306C8C" w:rsidP="0047308D">
      <w:pPr>
        <w:jc w:val="both"/>
      </w:pPr>
      <w:r w:rsidRPr="0047308D">
        <w:t xml:space="preserve">         -прочность;</w:t>
      </w:r>
    </w:p>
    <w:p w:rsidR="00306C8C" w:rsidRPr="0047308D" w:rsidRDefault="00306C8C" w:rsidP="0047308D">
      <w:pPr>
        <w:jc w:val="both"/>
      </w:pPr>
      <w:r w:rsidRPr="0047308D">
        <w:t xml:space="preserve">         -выносливость;</w:t>
      </w:r>
    </w:p>
    <w:p w:rsidR="00306C8C" w:rsidRPr="0047308D" w:rsidRDefault="00306C8C" w:rsidP="0047308D">
      <w:pPr>
        <w:jc w:val="both"/>
      </w:pPr>
      <w:r w:rsidRPr="0047308D">
        <w:t xml:space="preserve">         -устойчивость.</w:t>
      </w:r>
    </w:p>
    <w:p w:rsidR="00306C8C" w:rsidRPr="0047308D" w:rsidRDefault="00306C8C" w:rsidP="0047308D">
      <w:pPr>
        <w:jc w:val="both"/>
      </w:pPr>
      <w:r w:rsidRPr="0047308D">
        <w:t>139.Как называют способность конструкции сохранять первоначальную форму упругого равновесия?</w:t>
      </w:r>
    </w:p>
    <w:p w:rsidR="00306C8C" w:rsidRPr="0047308D" w:rsidRDefault="00306C8C" w:rsidP="0047308D">
      <w:pPr>
        <w:jc w:val="both"/>
      </w:pPr>
      <w:r w:rsidRPr="0047308D">
        <w:t xml:space="preserve">         -жесткость;</w:t>
      </w:r>
    </w:p>
    <w:p w:rsidR="00306C8C" w:rsidRPr="0047308D" w:rsidRDefault="00306C8C" w:rsidP="0047308D">
      <w:pPr>
        <w:jc w:val="both"/>
      </w:pPr>
      <w:r w:rsidRPr="0047308D">
        <w:t xml:space="preserve">         -прочность;</w:t>
      </w:r>
    </w:p>
    <w:p w:rsidR="00306C8C" w:rsidRPr="0047308D" w:rsidRDefault="00306C8C" w:rsidP="0047308D">
      <w:pPr>
        <w:jc w:val="both"/>
      </w:pPr>
      <w:r w:rsidRPr="0047308D">
        <w:t xml:space="preserve">         -выносливость;</w:t>
      </w:r>
    </w:p>
    <w:p w:rsidR="00306C8C" w:rsidRPr="0047308D" w:rsidRDefault="00306C8C" w:rsidP="0047308D">
      <w:pPr>
        <w:jc w:val="both"/>
      </w:pPr>
      <w:r w:rsidRPr="0047308D">
        <w:lastRenderedPageBreak/>
        <w:t xml:space="preserve">         -устойчивость.</w:t>
      </w:r>
    </w:p>
    <w:p w:rsidR="00306C8C" w:rsidRPr="0047308D" w:rsidRDefault="00306C8C" w:rsidP="0047308D">
      <w:pPr>
        <w:jc w:val="both"/>
      </w:pPr>
      <w:r w:rsidRPr="0047308D">
        <w:t>140.Тело, одно из измерений которого (длина) значительно больше двух других его измерений, называется</w:t>
      </w:r>
    </w:p>
    <w:p w:rsidR="00306C8C" w:rsidRPr="0047308D" w:rsidRDefault="00306C8C" w:rsidP="0047308D">
      <w:pPr>
        <w:jc w:val="both"/>
      </w:pPr>
      <w:r w:rsidRPr="0047308D">
        <w:t xml:space="preserve">            -массивом;</w:t>
      </w:r>
    </w:p>
    <w:p w:rsidR="00306C8C" w:rsidRPr="0047308D" w:rsidRDefault="00306C8C" w:rsidP="0047308D">
      <w:pPr>
        <w:jc w:val="both"/>
      </w:pPr>
      <w:r w:rsidRPr="0047308D">
        <w:t xml:space="preserve">            -брусом; </w:t>
      </w:r>
    </w:p>
    <w:p w:rsidR="00306C8C" w:rsidRPr="0047308D" w:rsidRDefault="00306C8C" w:rsidP="0047308D">
      <w:pPr>
        <w:jc w:val="both"/>
      </w:pPr>
      <w:r w:rsidRPr="0047308D">
        <w:t xml:space="preserve">            -пластиной;</w:t>
      </w:r>
    </w:p>
    <w:p w:rsidR="00306C8C" w:rsidRPr="0047308D" w:rsidRDefault="00306C8C" w:rsidP="0047308D">
      <w:pPr>
        <w:jc w:val="both"/>
      </w:pPr>
      <w:r w:rsidRPr="0047308D">
        <w:t xml:space="preserve">            -оболочкой.</w:t>
      </w:r>
    </w:p>
    <w:p w:rsidR="00306C8C" w:rsidRPr="0047308D" w:rsidRDefault="00306C8C" w:rsidP="0047308D">
      <w:pPr>
        <w:jc w:val="both"/>
      </w:pPr>
      <w:r w:rsidRPr="0047308D">
        <w:t>141.Тело, одно из измерений которого (толщина) значительно меньше двух других его измерений, называется</w:t>
      </w:r>
      <w:r w:rsidRPr="0047308D">
        <w:br/>
        <w:t xml:space="preserve">            -массивом;</w:t>
      </w:r>
    </w:p>
    <w:p w:rsidR="00306C8C" w:rsidRPr="0047308D" w:rsidRDefault="00306C8C" w:rsidP="0047308D">
      <w:pPr>
        <w:jc w:val="both"/>
      </w:pPr>
      <w:r w:rsidRPr="0047308D">
        <w:t xml:space="preserve">            -брусом; </w:t>
      </w:r>
    </w:p>
    <w:p w:rsidR="00306C8C" w:rsidRPr="0047308D" w:rsidRDefault="00306C8C" w:rsidP="0047308D">
      <w:pPr>
        <w:jc w:val="both"/>
      </w:pPr>
      <w:r w:rsidRPr="0047308D">
        <w:t xml:space="preserve">            -пластиной;</w:t>
      </w:r>
    </w:p>
    <w:p w:rsidR="00306C8C" w:rsidRPr="0047308D" w:rsidRDefault="00306C8C" w:rsidP="0047308D">
      <w:pPr>
        <w:jc w:val="both"/>
      </w:pPr>
      <w:r w:rsidRPr="0047308D">
        <w:t xml:space="preserve">            -правильный ответ не приведен.</w:t>
      </w:r>
    </w:p>
    <w:p w:rsidR="00306C8C" w:rsidRPr="0047308D" w:rsidRDefault="00306C8C" w:rsidP="0047308D">
      <w:pPr>
        <w:jc w:val="both"/>
      </w:pPr>
      <w:r w:rsidRPr="0047308D">
        <w:t>142.Тело все три измерения которого имеют один порядок называется</w:t>
      </w:r>
    </w:p>
    <w:p w:rsidR="00306C8C" w:rsidRPr="0047308D" w:rsidRDefault="00306C8C" w:rsidP="0047308D">
      <w:pPr>
        <w:jc w:val="both"/>
      </w:pPr>
      <w:r w:rsidRPr="0047308D">
        <w:t xml:space="preserve">            -массивом;</w:t>
      </w:r>
    </w:p>
    <w:p w:rsidR="00306C8C" w:rsidRPr="0047308D" w:rsidRDefault="00306C8C" w:rsidP="0047308D">
      <w:pPr>
        <w:jc w:val="both"/>
      </w:pPr>
      <w:r w:rsidRPr="0047308D">
        <w:t xml:space="preserve">            -брусом; </w:t>
      </w:r>
    </w:p>
    <w:p w:rsidR="00306C8C" w:rsidRPr="0047308D" w:rsidRDefault="00306C8C" w:rsidP="0047308D">
      <w:pPr>
        <w:jc w:val="both"/>
      </w:pPr>
      <w:r w:rsidRPr="0047308D">
        <w:t xml:space="preserve">            -пластиной;</w:t>
      </w:r>
    </w:p>
    <w:p w:rsidR="00306C8C" w:rsidRPr="0047308D" w:rsidRDefault="00306C8C" w:rsidP="0047308D">
      <w:pPr>
        <w:jc w:val="both"/>
      </w:pPr>
      <w:r w:rsidRPr="0047308D">
        <w:t xml:space="preserve">            -оболочкой.</w:t>
      </w:r>
    </w:p>
    <w:p w:rsidR="00306C8C" w:rsidRPr="0047308D" w:rsidRDefault="00306C8C" w:rsidP="0047308D">
      <w:pPr>
        <w:jc w:val="both"/>
      </w:pPr>
      <w:r w:rsidRPr="0047308D">
        <w:t>143.Нагрузки, прикладываемые внезапно, некоторым ускорением в момент контакта, называются</w:t>
      </w:r>
    </w:p>
    <w:p w:rsidR="00306C8C" w:rsidRPr="0047308D" w:rsidRDefault="00306C8C" w:rsidP="0047308D">
      <w:pPr>
        <w:jc w:val="both"/>
      </w:pPr>
      <w:r w:rsidRPr="0047308D">
        <w:t xml:space="preserve">             -статическими;</w:t>
      </w:r>
    </w:p>
    <w:p w:rsidR="00306C8C" w:rsidRPr="0047308D" w:rsidRDefault="00306C8C" w:rsidP="0047308D">
      <w:pPr>
        <w:jc w:val="both"/>
      </w:pPr>
      <w:r w:rsidRPr="0047308D">
        <w:t xml:space="preserve">             -динамическими;</w:t>
      </w:r>
    </w:p>
    <w:p w:rsidR="00306C8C" w:rsidRPr="0047308D" w:rsidRDefault="00306C8C" w:rsidP="0047308D">
      <w:pPr>
        <w:jc w:val="both"/>
      </w:pPr>
      <w:r w:rsidRPr="0047308D">
        <w:t xml:space="preserve">             -повторно-переменными;</w:t>
      </w:r>
    </w:p>
    <w:p w:rsidR="00306C8C" w:rsidRPr="0047308D" w:rsidRDefault="00306C8C" w:rsidP="0047308D">
      <w:pPr>
        <w:jc w:val="both"/>
      </w:pPr>
      <w:r w:rsidRPr="0047308D">
        <w:t xml:space="preserve">             -правильный ответ не приведен.</w:t>
      </w:r>
    </w:p>
    <w:p w:rsidR="00306C8C" w:rsidRPr="0047308D" w:rsidRDefault="00306C8C" w:rsidP="0047308D">
      <w:pPr>
        <w:jc w:val="both"/>
      </w:pPr>
      <w:r w:rsidRPr="0047308D">
        <w:t>144.Нагрузки, прикладываемые постепенно, от ноля и достигнувшие своего максимального значения, в дальнейшем остающиеся без изменения, называются</w:t>
      </w:r>
    </w:p>
    <w:p w:rsidR="00306C8C" w:rsidRPr="0047308D" w:rsidRDefault="00306C8C" w:rsidP="0047308D">
      <w:pPr>
        <w:jc w:val="both"/>
      </w:pPr>
      <w:r w:rsidRPr="0047308D">
        <w:t xml:space="preserve">             -статическими;</w:t>
      </w:r>
    </w:p>
    <w:p w:rsidR="00306C8C" w:rsidRPr="0047308D" w:rsidRDefault="00306C8C" w:rsidP="0047308D">
      <w:pPr>
        <w:jc w:val="both"/>
      </w:pPr>
      <w:r w:rsidRPr="0047308D">
        <w:t xml:space="preserve">             -динамическими;</w:t>
      </w:r>
    </w:p>
    <w:p w:rsidR="00306C8C" w:rsidRPr="0047308D" w:rsidRDefault="00306C8C" w:rsidP="0047308D">
      <w:pPr>
        <w:jc w:val="both"/>
      </w:pPr>
      <w:r w:rsidRPr="0047308D">
        <w:t xml:space="preserve">             -повторно-переменными;</w:t>
      </w:r>
    </w:p>
    <w:p w:rsidR="00306C8C" w:rsidRPr="0047308D" w:rsidRDefault="00306C8C" w:rsidP="0047308D">
      <w:pPr>
        <w:jc w:val="both"/>
      </w:pPr>
      <w:r w:rsidRPr="0047308D">
        <w:t xml:space="preserve">             -правильный ответ не приведен.</w:t>
      </w:r>
    </w:p>
    <w:p w:rsidR="00306C8C" w:rsidRPr="0047308D" w:rsidRDefault="00306C8C" w:rsidP="0047308D">
      <w:pPr>
        <w:jc w:val="both"/>
      </w:pPr>
      <w:proofErr w:type="gramStart"/>
      <w:r w:rsidRPr="0047308D">
        <w:t>145.Нагрузки ,изменяющиеся</w:t>
      </w:r>
      <w:proofErr w:type="gramEnd"/>
      <w:r w:rsidRPr="0047308D">
        <w:t xml:space="preserve"> во времени по какому-либо циклическому закону, называются</w:t>
      </w:r>
    </w:p>
    <w:p w:rsidR="00306C8C" w:rsidRPr="0047308D" w:rsidRDefault="00306C8C" w:rsidP="0047308D">
      <w:pPr>
        <w:jc w:val="both"/>
      </w:pPr>
      <w:r w:rsidRPr="0047308D">
        <w:t xml:space="preserve">             -статическими;</w:t>
      </w:r>
    </w:p>
    <w:p w:rsidR="00306C8C" w:rsidRPr="0047308D" w:rsidRDefault="00306C8C" w:rsidP="0047308D">
      <w:pPr>
        <w:jc w:val="both"/>
      </w:pPr>
      <w:r w:rsidRPr="0047308D">
        <w:t xml:space="preserve">             -динамическими;</w:t>
      </w:r>
    </w:p>
    <w:p w:rsidR="00306C8C" w:rsidRPr="0047308D" w:rsidRDefault="00306C8C" w:rsidP="0047308D">
      <w:pPr>
        <w:jc w:val="both"/>
      </w:pPr>
      <w:r w:rsidRPr="0047308D">
        <w:t xml:space="preserve">             -повторно-переменными;</w:t>
      </w:r>
    </w:p>
    <w:p w:rsidR="0062668E" w:rsidRPr="0047308D" w:rsidRDefault="00306C8C" w:rsidP="0047308D">
      <w:pPr>
        <w:jc w:val="both"/>
      </w:pPr>
      <w:r w:rsidRPr="0047308D">
        <w:t xml:space="preserve">             -правильный ответ не приведен.</w:t>
      </w:r>
    </w:p>
    <w:p w:rsidR="0062668E" w:rsidRPr="00467BDD" w:rsidRDefault="00437943" w:rsidP="0047308D">
      <w:pPr>
        <w:jc w:val="both"/>
        <w:rPr>
          <w:b/>
        </w:rPr>
      </w:pPr>
      <w:r w:rsidRPr="00467BDD">
        <w:rPr>
          <w:b/>
        </w:rPr>
        <w:t>ЭКЗАМЕНАЦИОННЫЕ ЗАДАЧИ</w:t>
      </w:r>
    </w:p>
    <w:p w:rsidR="0062668E" w:rsidRPr="0047308D" w:rsidRDefault="0062668E" w:rsidP="0047308D">
      <w:pPr>
        <w:pStyle w:val="af1"/>
        <w:jc w:val="both"/>
        <w:rPr>
          <w:bCs/>
          <w:i w:val="0"/>
          <w:sz w:val="24"/>
          <w:szCs w:val="24"/>
        </w:rPr>
      </w:pPr>
      <w:r w:rsidRPr="0047308D">
        <w:rPr>
          <w:b/>
          <w:i w:val="0"/>
          <w:sz w:val="24"/>
          <w:szCs w:val="24"/>
        </w:rPr>
        <w:t>Задача №1</w:t>
      </w:r>
      <w:r w:rsidRPr="0047308D">
        <w:rPr>
          <w:i w:val="0"/>
          <w:sz w:val="24"/>
          <w:szCs w:val="24"/>
        </w:rPr>
        <w:t xml:space="preserve">. </w:t>
      </w:r>
      <w:r w:rsidRPr="0047308D">
        <w:rPr>
          <w:bCs/>
          <w:i w:val="0"/>
          <w:sz w:val="24"/>
          <w:szCs w:val="24"/>
        </w:rPr>
        <w:t xml:space="preserve">Определить опорные реакции балки, нагруженной как показано на </w:t>
      </w:r>
    </w:p>
    <w:p w:rsidR="0062668E" w:rsidRPr="0047308D" w:rsidRDefault="0062668E" w:rsidP="0047308D">
      <w:pPr>
        <w:pStyle w:val="af1"/>
        <w:jc w:val="both"/>
        <w:rPr>
          <w:bCs/>
          <w:i w:val="0"/>
          <w:sz w:val="24"/>
          <w:szCs w:val="24"/>
        </w:rPr>
      </w:pPr>
      <w:proofErr w:type="gramStart"/>
      <w:r w:rsidRPr="0047308D">
        <w:rPr>
          <w:bCs/>
          <w:i w:val="0"/>
          <w:sz w:val="24"/>
          <w:szCs w:val="24"/>
        </w:rPr>
        <w:t>схеме</w:t>
      </w:r>
      <w:proofErr w:type="gramEnd"/>
      <w:r w:rsidRPr="0047308D">
        <w:rPr>
          <w:bCs/>
          <w:i w:val="0"/>
          <w:sz w:val="24"/>
          <w:szCs w:val="24"/>
        </w:rPr>
        <w:t>.</w:t>
      </w:r>
    </w:p>
    <w:p w:rsidR="0062668E" w:rsidRPr="0047308D" w:rsidRDefault="0062668E" w:rsidP="0047308D">
      <w:pPr>
        <w:pStyle w:val="af1"/>
        <w:jc w:val="both"/>
        <w:rPr>
          <w:bCs/>
          <w:i w:val="0"/>
          <w:sz w:val="24"/>
          <w:szCs w:val="24"/>
        </w:rPr>
      </w:pPr>
      <w:r w:rsidRPr="0047308D">
        <w:rPr>
          <w:bCs/>
          <w:i w:val="0"/>
          <w:sz w:val="24"/>
          <w:szCs w:val="24"/>
          <w:lang w:val="en-US"/>
        </w:rPr>
        <w:t>F</w:t>
      </w:r>
      <w:r w:rsidRPr="0047308D">
        <w:rPr>
          <w:bCs/>
          <w:i w:val="0"/>
          <w:sz w:val="24"/>
          <w:szCs w:val="24"/>
          <w:vertAlign w:val="subscript"/>
        </w:rPr>
        <w:t>1</w:t>
      </w:r>
      <w:r w:rsidRPr="0047308D">
        <w:rPr>
          <w:bCs/>
          <w:i w:val="0"/>
          <w:sz w:val="24"/>
          <w:szCs w:val="24"/>
        </w:rPr>
        <w:t>=        кН</w:t>
      </w:r>
    </w:p>
    <w:p w:rsidR="0062668E" w:rsidRPr="0047308D" w:rsidRDefault="004730C9" w:rsidP="0047308D">
      <w:pPr>
        <w:jc w:val="both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184785</wp:posOffset>
            </wp:positionH>
            <wp:positionV relativeFrom="paragraph">
              <wp:posOffset>27305</wp:posOffset>
            </wp:positionV>
            <wp:extent cx="1981200" cy="935355"/>
            <wp:effectExtent l="19050" t="0" r="0" b="0"/>
            <wp:wrapNone/>
            <wp:docPr id="14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93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668E" w:rsidRPr="0047308D" w:rsidRDefault="0062668E" w:rsidP="0047308D">
      <w:pPr>
        <w:jc w:val="both"/>
      </w:pPr>
      <w:r w:rsidRPr="0047308D">
        <w:rPr>
          <w:lang w:val="en-US"/>
        </w:rPr>
        <w:t>F</w:t>
      </w:r>
      <w:r w:rsidRPr="0047308D">
        <w:rPr>
          <w:vertAlign w:val="subscript"/>
        </w:rPr>
        <w:t>2</w:t>
      </w:r>
      <w:r w:rsidRPr="0047308D">
        <w:t>=        кН</w:t>
      </w:r>
    </w:p>
    <w:p w:rsidR="0062668E" w:rsidRPr="0047308D" w:rsidRDefault="0062668E" w:rsidP="0047308D">
      <w:pPr>
        <w:jc w:val="both"/>
      </w:pPr>
    </w:p>
    <w:p w:rsidR="0062668E" w:rsidRPr="0047308D" w:rsidRDefault="0062668E" w:rsidP="0047308D">
      <w:pPr>
        <w:jc w:val="both"/>
      </w:pPr>
      <w:r w:rsidRPr="0047308D">
        <w:t xml:space="preserve">                                                                                                               М=        кН м</w:t>
      </w:r>
    </w:p>
    <w:p w:rsidR="0062668E" w:rsidRPr="0047308D" w:rsidRDefault="0062668E" w:rsidP="0047308D">
      <w:pPr>
        <w:jc w:val="both"/>
      </w:pPr>
    </w:p>
    <w:p w:rsidR="0062668E" w:rsidRPr="0047308D" w:rsidRDefault="0062668E" w:rsidP="0047308D">
      <w:pPr>
        <w:jc w:val="both"/>
      </w:pPr>
      <w:r w:rsidRPr="0047308D">
        <w:rPr>
          <w:lang w:val="en-US"/>
        </w:rPr>
        <w:t>q</w:t>
      </w:r>
      <w:r w:rsidRPr="0047308D">
        <w:t xml:space="preserve"> =        кН/м</w:t>
      </w:r>
    </w:p>
    <w:p w:rsidR="0062668E" w:rsidRPr="0047308D" w:rsidRDefault="0062668E" w:rsidP="0047308D">
      <w:pPr>
        <w:jc w:val="both"/>
      </w:pPr>
    </w:p>
    <w:p w:rsidR="0062668E" w:rsidRPr="0047308D" w:rsidRDefault="0062668E" w:rsidP="0047308D">
      <w:pPr>
        <w:jc w:val="both"/>
      </w:pPr>
      <w:r w:rsidRPr="0047308D">
        <w:t xml:space="preserve">                                                                                   </w:t>
      </w:r>
      <w:proofErr w:type="gramStart"/>
      <w:r w:rsidRPr="0047308D">
        <w:t>а</w:t>
      </w:r>
      <w:proofErr w:type="gramEnd"/>
      <w:r w:rsidRPr="0047308D">
        <w:t xml:space="preserve"> =       м,      в =      м,   с =       м </w:t>
      </w:r>
    </w:p>
    <w:p w:rsidR="0062668E" w:rsidRPr="0047308D" w:rsidRDefault="0062668E" w:rsidP="0047308D">
      <w:pPr>
        <w:pStyle w:val="af1"/>
        <w:jc w:val="both"/>
        <w:rPr>
          <w:bCs/>
          <w:i w:val="0"/>
          <w:sz w:val="24"/>
          <w:szCs w:val="24"/>
        </w:rPr>
      </w:pPr>
      <w:r w:rsidRPr="0047308D">
        <w:rPr>
          <w:b/>
          <w:i w:val="0"/>
          <w:sz w:val="24"/>
          <w:szCs w:val="24"/>
        </w:rPr>
        <w:t>Задача №2</w:t>
      </w:r>
      <w:r w:rsidRPr="0047308D">
        <w:rPr>
          <w:i w:val="0"/>
          <w:sz w:val="24"/>
          <w:szCs w:val="24"/>
        </w:rPr>
        <w:t xml:space="preserve">. </w:t>
      </w:r>
      <w:r w:rsidRPr="0047308D">
        <w:rPr>
          <w:bCs/>
          <w:i w:val="0"/>
          <w:sz w:val="24"/>
          <w:szCs w:val="24"/>
        </w:rPr>
        <w:t xml:space="preserve">Определить опорные реакции балки, нагруженной как показано на </w:t>
      </w:r>
    </w:p>
    <w:p w:rsidR="0062668E" w:rsidRPr="0047308D" w:rsidRDefault="004730C9" w:rsidP="0047308D">
      <w:pPr>
        <w:pStyle w:val="af1"/>
        <w:jc w:val="both"/>
        <w:rPr>
          <w:bCs/>
          <w:i w:val="0"/>
          <w:sz w:val="24"/>
          <w:szCs w:val="24"/>
        </w:rPr>
      </w:pPr>
      <w:r>
        <w:rPr>
          <w:bCs/>
          <w:i w:val="0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1556385</wp:posOffset>
            </wp:positionH>
            <wp:positionV relativeFrom="paragraph">
              <wp:posOffset>122555</wp:posOffset>
            </wp:positionV>
            <wp:extent cx="2035175" cy="1143000"/>
            <wp:effectExtent l="19050" t="0" r="3175" b="0"/>
            <wp:wrapNone/>
            <wp:docPr id="147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1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62668E" w:rsidRPr="0047308D">
        <w:rPr>
          <w:bCs/>
          <w:i w:val="0"/>
          <w:sz w:val="24"/>
          <w:szCs w:val="24"/>
        </w:rPr>
        <w:t>схеме</w:t>
      </w:r>
      <w:proofErr w:type="gramEnd"/>
      <w:r w:rsidR="0062668E" w:rsidRPr="0047308D">
        <w:rPr>
          <w:bCs/>
          <w:i w:val="0"/>
          <w:sz w:val="24"/>
          <w:szCs w:val="24"/>
        </w:rPr>
        <w:t>.</w:t>
      </w:r>
    </w:p>
    <w:p w:rsidR="0062668E" w:rsidRPr="0047308D" w:rsidRDefault="0062668E" w:rsidP="0047308D">
      <w:pPr>
        <w:pStyle w:val="af1"/>
        <w:jc w:val="both"/>
        <w:rPr>
          <w:bCs/>
          <w:i w:val="0"/>
          <w:sz w:val="24"/>
          <w:szCs w:val="24"/>
        </w:rPr>
      </w:pPr>
      <w:r w:rsidRPr="0047308D">
        <w:rPr>
          <w:bCs/>
          <w:i w:val="0"/>
          <w:sz w:val="24"/>
          <w:szCs w:val="24"/>
          <w:lang w:val="en-US"/>
        </w:rPr>
        <w:t>F</w:t>
      </w:r>
      <w:r w:rsidRPr="0047308D">
        <w:rPr>
          <w:bCs/>
          <w:i w:val="0"/>
          <w:sz w:val="24"/>
          <w:szCs w:val="24"/>
          <w:vertAlign w:val="subscript"/>
        </w:rPr>
        <w:t>1</w:t>
      </w:r>
      <w:r w:rsidRPr="0047308D">
        <w:rPr>
          <w:bCs/>
          <w:i w:val="0"/>
          <w:sz w:val="24"/>
          <w:szCs w:val="24"/>
        </w:rPr>
        <w:t>=        кН</w:t>
      </w:r>
    </w:p>
    <w:p w:rsidR="0062668E" w:rsidRPr="0047308D" w:rsidRDefault="0062668E" w:rsidP="0047308D">
      <w:pPr>
        <w:ind w:firstLine="360"/>
        <w:jc w:val="both"/>
      </w:pPr>
    </w:p>
    <w:p w:rsidR="0062668E" w:rsidRPr="0047308D" w:rsidRDefault="0062668E" w:rsidP="0047308D">
      <w:pPr>
        <w:ind w:firstLine="360"/>
        <w:jc w:val="both"/>
      </w:pPr>
      <w:r w:rsidRPr="0047308D">
        <w:rPr>
          <w:lang w:val="en-US"/>
        </w:rPr>
        <w:t>F</w:t>
      </w:r>
      <w:r w:rsidRPr="0047308D">
        <w:rPr>
          <w:vertAlign w:val="subscript"/>
        </w:rPr>
        <w:t>2</w:t>
      </w:r>
      <w:r w:rsidRPr="0047308D">
        <w:t>=        кН</w:t>
      </w:r>
    </w:p>
    <w:p w:rsidR="0062668E" w:rsidRPr="0047308D" w:rsidRDefault="0062668E" w:rsidP="0047308D">
      <w:pPr>
        <w:ind w:firstLine="360"/>
        <w:jc w:val="both"/>
      </w:pPr>
    </w:p>
    <w:p w:rsidR="0062668E" w:rsidRPr="0047308D" w:rsidRDefault="0062668E" w:rsidP="0047308D">
      <w:pPr>
        <w:ind w:firstLine="360"/>
        <w:jc w:val="both"/>
      </w:pPr>
      <w:r w:rsidRPr="0047308D">
        <w:lastRenderedPageBreak/>
        <w:t>М=        кН м</w:t>
      </w:r>
    </w:p>
    <w:p w:rsidR="0062668E" w:rsidRPr="0047308D" w:rsidRDefault="0062668E" w:rsidP="0047308D">
      <w:pPr>
        <w:ind w:firstLine="360"/>
        <w:jc w:val="both"/>
      </w:pPr>
      <w:r w:rsidRPr="0047308D">
        <w:rPr>
          <w:lang w:val="en-US"/>
        </w:rPr>
        <w:t>q</w:t>
      </w:r>
      <w:r w:rsidRPr="0047308D">
        <w:t xml:space="preserve"> =        кН/м</w:t>
      </w:r>
    </w:p>
    <w:p w:rsidR="0062668E" w:rsidRPr="0047308D" w:rsidRDefault="0062668E" w:rsidP="0047308D">
      <w:pPr>
        <w:ind w:firstLine="360"/>
        <w:jc w:val="both"/>
      </w:pPr>
      <w:proofErr w:type="gramStart"/>
      <w:r w:rsidRPr="0047308D">
        <w:t>а</w:t>
      </w:r>
      <w:proofErr w:type="gramEnd"/>
      <w:r w:rsidRPr="0047308D">
        <w:t xml:space="preserve"> =       м,      в =      м,   с =       м </w:t>
      </w:r>
    </w:p>
    <w:p w:rsidR="0062668E" w:rsidRPr="0047308D" w:rsidRDefault="0062668E" w:rsidP="0047308D">
      <w:pPr>
        <w:ind w:firstLine="284"/>
        <w:jc w:val="both"/>
      </w:pPr>
      <w:r w:rsidRPr="0047308D">
        <w:rPr>
          <w:b/>
          <w:bCs/>
        </w:rPr>
        <w:t xml:space="preserve">Задача №3. </w:t>
      </w:r>
      <w:proofErr w:type="gramStart"/>
      <w:r w:rsidRPr="0047308D">
        <w:t>Точка  В</w:t>
      </w:r>
      <w:proofErr w:type="gramEnd"/>
      <w:r w:rsidRPr="0047308D">
        <w:t xml:space="preserve">  движется  в  плоскости  </w:t>
      </w:r>
      <w:proofErr w:type="spellStart"/>
      <w:r w:rsidRPr="0047308D">
        <w:rPr>
          <w:i/>
          <w:iCs/>
        </w:rPr>
        <w:t>ху</w:t>
      </w:r>
      <w:proofErr w:type="spellEnd"/>
      <w:r w:rsidRPr="0047308D">
        <w:t xml:space="preserve">. </w:t>
      </w:r>
      <w:proofErr w:type="gramStart"/>
      <w:r w:rsidRPr="0047308D">
        <w:t>Закон  движения</w:t>
      </w:r>
      <w:proofErr w:type="gramEnd"/>
      <w:r w:rsidRPr="0047308D">
        <w:t xml:space="preserve">  точки  задан </w:t>
      </w:r>
    </w:p>
    <w:p w:rsidR="0062668E" w:rsidRPr="0047308D" w:rsidRDefault="0062668E" w:rsidP="0047308D">
      <w:pPr>
        <w:ind w:firstLine="284"/>
        <w:jc w:val="both"/>
      </w:pPr>
      <w:proofErr w:type="gramStart"/>
      <w:r w:rsidRPr="0047308D">
        <w:t>уравнениями</w:t>
      </w:r>
      <w:proofErr w:type="gramEnd"/>
      <w:r w:rsidRPr="0047308D">
        <w:t xml:space="preserve"> х=                         , у=                        , где х и у выражены в метрах, </w:t>
      </w:r>
      <w:r w:rsidRPr="0047308D">
        <w:rPr>
          <w:lang w:val="en-US"/>
        </w:rPr>
        <w:t>t</w:t>
      </w:r>
      <w:r w:rsidRPr="0047308D">
        <w:t xml:space="preserve"> – в секундах.</w:t>
      </w:r>
    </w:p>
    <w:p w:rsidR="0062668E" w:rsidRPr="0047308D" w:rsidRDefault="0062668E" w:rsidP="0047308D">
      <w:pPr>
        <w:ind w:firstLine="284"/>
        <w:jc w:val="both"/>
      </w:pPr>
      <w:r w:rsidRPr="0047308D">
        <w:t xml:space="preserve">Найти уравнение траектории точки; для момента времени </w:t>
      </w:r>
      <w:r w:rsidRPr="0047308D">
        <w:rPr>
          <w:lang w:val="en-US"/>
        </w:rPr>
        <w:t>t</w:t>
      </w:r>
      <w:r w:rsidRPr="0047308D">
        <w:rPr>
          <w:vertAlign w:val="subscript"/>
        </w:rPr>
        <w:t>1</w:t>
      </w:r>
      <w:r w:rsidRPr="0047308D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62668E" w:rsidRPr="0047308D" w:rsidRDefault="0062668E" w:rsidP="0047308D">
      <w:pPr>
        <w:pStyle w:val="af1"/>
        <w:jc w:val="both"/>
        <w:rPr>
          <w:bCs/>
          <w:i w:val="0"/>
          <w:sz w:val="24"/>
          <w:szCs w:val="24"/>
        </w:rPr>
      </w:pPr>
      <w:r w:rsidRPr="0047308D">
        <w:rPr>
          <w:b/>
          <w:i w:val="0"/>
          <w:sz w:val="24"/>
          <w:szCs w:val="24"/>
        </w:rPr>
        <w:t>Задача №4.</w:t>
      </w:r>
      <w:r w:rsidRPr="0047308D">
        <w:rPr>
          <w:bCs/>
          <w:i w:val="0"/>
          <w:sz w:val="24"/>
          <w:szCs w:val="24"/>
        </w:rPr>
        <w:t xml:space="preserve">Определить опорные реакции балки, нагруженной как показано на </w:t>
      </w:r>
    </w:p>
    <w:p w:rsidR="0062668E" w:rsidRPr="0047308D" w:rsidRDefault="0062668E" w:rsidP="0047308D">
      <w:pPr>
        <w:pStyle w:val="af1"/>
        <w:jc w:val="both"/>
        <w:rPr>
          <w:bCs/>
          <w:i w:val="0"/>
          <w:sz w:val="24"/>
          <w:szCs w:val="24"/>
        </w:rPr>
      </w:pPr>
      <w:proofErr w:type="gramStart"/>
      <w:r w:rsidRPr="0047308D">
        <w:rPr>
          <w:bCs/>
          <w:i w:val="0"/>
          <w:sz w:val="24"/>
          <w:szCs w:val="24"/>
        </w:rPr>
        <w:t>схеме</w:t>
      </w:r>
      <w:proofErr w:type="gramEnd"/>
      <w:r w:rsidRPr="0047308D">
        <w:rPr>
          <w:bCs/>
          <w:i w:val="0"/>
          <w:sz w:val="24"/>
          <w:szCs w:val="24"/>
        </w:rPr>
        <w:t>.</w:t>
      </w:r>
    </w:p>
    <w:p w:rsidR="0062668E" w:rsidRPr="0047308D" w:rsidRDefault="00471EB5" w:rsidP="0047308D">
      <w:pPr>
        <w:pStyle w:val="af1"/>
        <w:jc w:val="both"/>
        <w:rPr>
          <w:bCs/>
          <w:i w:val="0"/>
          <w:sz w:val="24"/>
          <w:szCs w:val="24"/>
        </w:rPr>
      </w:pPr>
      <w:r w:rsidRPr="0047308D">
        <w:rPr>
          <w:i w:val="0"/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11430</wp:posOffset>
            </wp:positionV>
            <wp:extent cx="2931795" cy="1390650"/>
            <wp:effectExtent l="0" t="0" r="0" b="0"/>
            <wp:wrapNone/>
            <wp:docPr id="1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print"/>
                    <a:srcRect l="4430" t="14761" r="54051" b="21852"/>
                    <a:stretch/>
                  </pic:blipFill>
                  <pic:spPr bwMode="auto">
                    <a:xfrm>
                      <a:off x="0" y="0"/>
                      <a:ext cx="293179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2668E" w:rsidRPr="0047308D">
        <w:rPr>
          <w:bCs/>
          <w:i w:val="0"/>
          <w:sz w:val="24"/>
          <w:szCs w:val="24"/>
          <w:lang w:val="en-US"/>
        </w:rPr>
        <w:t>F</w:t>
      </w:r>
      <w:r w:rsidR="0062668E" w:rsidRPr="0047308D">
        <w:rPr>
          <w:bCs/>
          <w:i w:val="0"/>
          <w:sz w:val="24"/>
          <w:szCs w:val="24"/>
          <w:vertAlign w:val="subscript"/>
        </w:rPr>
        <w:t>1</w:t>
      </w:r>
      <w:r w:rsidR="0062668E" w:rsidRPr="0047308D">
        <w:rPr>
          <w:bCs/>
          <w:i w:val="0"/>
          <w:sz w:val="24"/>
          <w:szCs w:val="24"/>
        </w:rPr>
        <w:t>=        кН</w:t>
      </w:r>
    </w:p>
    <w:p w:rsidR="0062668E" w:rsidRPr="0047308D" w:rsidRDefault="0062668E" w:rsidP="0047308D">
      <w:pPr>
        <w:ind w:firstLine="360"/>
        <w:jc w:val="both"/>
      </w:pPr>
    </w:p>
    <w:p w:rsidR="0062668E" w:rsidRPr="0047308D" w:rsidRDefault="0062668E" w:rsidP="0047308D">
      <w:pPr>
        <w:ind w:firstLine="360"/>
        <w:jc w:val="both"/>
      </w:pPr>
      <w:r w:rsidRPr="0047308D">
        <w:rPr>
          <w:lang w:val="en-US"/>
        </w:rPr>
        <w:t>F</w:t>
      </w:r>
      <w:r w:rsidRPr="0047308D">
        <w:rPr>
          <w:vertAlign w:val="subscript"/>
        </w:rPr>
        <w:t>2</w:t>
      </w:r>
      <w:r w:rsidRPr="0047308D">
        <w:t>=        кН</w:t>
      </w:r>
    </w:p>
    <w:p w:rsidR="0062668E" w:rsidRPr="0047308D" w:rsidRDefault="0062668E" w:rsidP="0047308D">
      <w:pPr>
        <w:ind w:firstLine="360"/>
        <w:jc w:val="both"/>
      </w:pPr>
    </w:p>
    <w:p w:rsidR="0062668E" w:rsidRPr="0047308D" w:rsidRDefault="0062668E" w:rsidP="0047308D">
      <w:pPr>
        <w:ind w:firstLine="360"/>
        <w:jc w:val="both"/>
      </w:pPr>
      <w:r w:rsidRPr="0047308D">
        <w:t xml:space="preserve">                                                                                                               М=        кН м</w:t>
      </w:r>
    </w:p>
    <w:p w:rsidR="0062668E" w:rsidRPr="0047308D" w:rsidRDefault="0062668E" w:rsidP="0047308D">
      <w:pPr>
        <w:ind w:firstLine="360"/>
        <w:jc w:val="both"/>
      </w:pPr>
    </w:p>
    <w:p w:rsidR="0062668E" w:rsidRPr="0047308D" w:rsidRDefault="0062668E" w:rsidP="0047308D">
      <w:pPr>
        <w:ind w:firstLine="360"/>
        <w:jc w:val="both"/>
      </w:pPr>
      <w:r w:rsidRPr="0047308D">
        <w:rPr>
          <w:lang w:val="en-US"/>
        </w:rPr>
        <w:t>q</w:t>
      </w:r>
      <w:r w:rsidRPr="0047308D">
        <w:t xml:space="preserve"> =        кН/м</w:t>
      </w:r>
    </w:p>
    <w:p w:rsidR="0062668E" w:rsidRPr="0047308D" w:rsidRDefault="0062668E" w:rsidP="0047308D">
      <w:pPr>
        <w:ind w:firstLine="360"/>
        <w:jc w:val="both"/>
      </w:pPr>
    </w:p>
    <w:p w:rsidR="0062668E" w:rsidRPr="0047308D" w:rsidRDefault="0062668E" w:rsidP="0047308D">
      <w:pPr>
        <w:ind w:firstLine="360"/>
        <w:jc w:val="both"/>
      </w:pPr>
      <w:r w:rsidRPr="0047308D">
        <w:t xml:space="preserve">                                                                                      </w:t>
      </w:r>
      <w:proofErr w:type="gramStart"/>
      <w:r w:rsidRPr="0047308D">
        <w:t>а</w:t>
      </w:r>
      <w:proofErr w:type="gramEnd"/>
      <w:r w:rsidRPr="0047308D">
        <w:t xml:space="preserve"> =       м,      в =      м, </w:t>
      </w:r>
      <w:r w:rsidR="00471EB5" w:rsidRPr="0047308D">
        <w:t xml:space="preserve">  с =       м </w:t>
      </w:r>
    </w:p>
    <w:p w:rsidR="0062668E" w:rsidRPr="0047308D" w:rsidRDefault="0062668E" w:rsidP="0047308D">
      <w:pPr>
        <w:jc w:val="both"/>
      </w:pPr>
      <w:r w:rsidRPr="0047308D">
        <w:rPr>
          <w:b/>
          <w:bCs/>
        </w:rPr>
        <w:t>Задача №5.</w:t>
      </w:r>
      <w:r w:rsidRPr="0047308D">
        <w:t xml:space="preserve"> Точка движется по дуге окружности радиуса </w:t>
      </w:r>
      <w:r w:rsidRPr="0047308D">
        <w:rPr>
          <w:lang w:val="en-US"/>
        </w:rPr>
        <w:t>R</w:t>
      </w:r>
      <w:r w:rsidRPr="0047308D">
        <w:t xml:space="preserve"> =     м по закону </w:t>
      </w:r>
      <w:r w:rsidRPr="0047308D">
        <w:rPr>
          <w:lang w:val="en-US"/>
        </w:rPr>
        <w:t>s</w:t>
      </w:r>
      <w:r w:rsidRPr="0047308D">
        <w:t xml:space="preserve"> =</w:t>
      </w:r>
    </w:p>
    <w:p w:rsidR="00F63E75" w:rsidRPr="0047308D" w:rsidRDefault="0062668E" w:rsidP="0047308D">
      <w:pPr>
        <w:jc w:val="both"/>
      </w:pPr>
      <w:r w:rsidRPr="0047308D">
        <w:rPr>
          <w:b/>
          <w:bCs/>
        </w:rPr>
        <w:t xml:space="preserve">                 (</w:t>
      </w:r>
      <w:proofErr w:type="gramStart"/>
      <w:r w:rsidRPr="0047308D">
        <w:rPr>
          <w:lang w:val="en-US"/>
        </w:rPr>
        <w:t>t</w:t>
      </w:r>
      <w:proofErr w:type="gramEnd"/>
      <w:r w:rsidRPr="0047308D">
        <w:t xml:space="preserve"> – в секундах, </w:t>
      </w:r>
      <w:r w:rsidRPr="0047308D">
        <w:rPr>
          <w:lang w:val="en-US"/>
        </w:rPr>
        <w:t>s</w:t>
      </w:r>
      <w:r w:rsidRPr="0047308D">
        <w:t xml:space="preserve"> – в метрах</w:t>
      </w:r>
      <w:r w:rsidRPr="0047308D">
        <w:rPr>
          <w:b/>
          <w:bCs/>
        </w:rPr>
        <w:t xml:space="preserve"> ).</w:t>
      </w:r>
      <w:r w:rsidRPr="0047308D">
        <w:t xml:space="preserve"> Определить скорость и ускорение точки в момент времени </w:t>
      </w:r>
      <w:r w:rsidRPr="0047308D">
        <w:rPr>
          <w:lang w:val="en-US"/>
        </w:rPr>
        <w:t>t</w:t>
      </w:r>
      <w:r w:rsidRPr="0047308D">
        <w:t xml:space="preserve"> = 2 с.</w:t>
      </w:r>
    </w:p>
    <w:p w:rsidR="00F63E75" w:rsidRPr="0047308D" w:rsidRDefault="00F63E75" w:rsidP="0047308D">
      <w:pPr>
        <w:pStyle w:val="af1"/>
        <w:jc w:val="both"/>
        <w:rPr>
          <w:bCs/>
          <w:i w:val="0"/>
          <w:sz w:val="24"/>
          <w:szCs w:val="24"/>
        </w:rPr>
      </w:pPr>
      <w:r w:rsidRPr="0047308D">
        <w:rPr>
          <w:b/>
          <w:i w:val="0"/>
          <w:sz w:val="24"/>
          <w:szCs w:val="24"/>
        </w:rPr>
        <w:t>Задача №6.</w:t>
      </w:r>
      <w:r w:rsidRPr="0047308D">
        <w:rPr>
          <w:bCs/>
          <w:i w:val="0"/>
          <w:sz w:val="24"/>
          <w:szCs w:val="24"/>
        </w:rPr>
        <w:t xml:space="preserve">Определить опорные реакции балки, нагруженной как показано на </w:t>
      </w:r>
    </w:p>
    <w:p w:rsidR="00F63E75" w:rsidRPr="0047308D" w:rsidRDefault="00F63E75" w:rsidP="0047308D">
      <w:pPr>
        <w:pStyle w:val="af1"/>
        <w:jc w:val="both"/>
        <w:rPr>
          <w:bCs/>
          <w:i w:val="0"/>
          <w:sz w:val="24"/>
          <w:szCs w:val="24"/>
        </w:rPr>
      </w:pPr>
      <w:proofErr w:type="gramStart"/>
      <w:r w:rsidRPr="0047308D">
        <w:rPr>
          <w:bCs/>
          <w:i w:val="0"/>
          <w:sz w:val="24"/>
          <w:szCs w:val="24"/>
        </w:rPr>
        <w:t>схеме</w:t>
      </w:r>
      <w:proofErr w:type="gramEnd"/>
      <w:r w:rsidRPr="0047308D">
        <w:rPr>
          <w:bCs/>
          <w:i w:val="0"/>
          <w:sz w:val="24"/>
          <w:szCs w:val="24"/>
        </w:rPr>
        <w:t>.</w:t>
      </w:r>
    </w:p>
    <w:p w:rsidR="00F63E75" w:rsidRPr="0047308D" w:rsidRDefault="004730C9" w:rsidP="0047308D">
      <w:pPr>
        <w:pStyle w:val="af1"/>
        <w:jc w:val="both"/>
        <w:rPr>
          <w:bCs/>
          <w:i w:val="0"/>
          <w:sz w:val="24"/>
          <w:szCs w:val="24"/>
        </w:rPr>
      </w:pPr>
      <w:r>
        <w:rPr>
          <w:bCs/>
          <w:i w:val="0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151130</wp:posOffset>
            </wp:positionV>
            <wp:extent cx="2971800" cy="1333500"/>
            <wp:effectExtent l="19050" t="0" r="0" b="0"/>
            <wp:wrapNone/>
            <wp:docPr id="14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print"/>
                    <a:srcRect l="52588" t="10335" r="2026" b="23896"/>
                    <a:stretch/>
                  </pic:blipFill>
                  <pic:spPr bwMode="auto">
                    <a:xfrm>
                      <a:off x="0" y="0"/>
                      <a:ext cx="29718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63E75" w:rsidRPr="0047308D">
        <w:rPr>
          <w:bCs/>
          <w:i w:val="0"/>
          <w:sz w:val="24"/>
          <w:szCs w:val="24"/>
          <w:lang w:val="en-US"/>
        </w:rPr>
        <w:t>F</w:t>
      </w:r>
      <w:r w:rsidR="00F63E75" w:rsidRPr="0047308D">
        <w:rPr>
          <w:bCs/>
          <w:i w:val="0"/>
          <w:sz w:val="24"/>
          <w:szCs w:val="24"/>
          <w:vertAlign w:val="subscript"/>
        </w:rPr>
        <w:t>1</w:t>
      </w:r>
      <w:r w:rsidR="00F63E75" w:rsidRPr="0047308D">
        <w:rPr>
          <w:bCs/>
          <w:i w:val="0"/>
          <w:sz w:val="24"/>
          <w:szCs w:val="24"/>
        </w:rPr>
        <w:t>=        кН</w:t>
      </w:r>
    </w:p>
    <w:p w:rsidR="00F63E75" w:rsidRPr="0047308D" w:rsidRDefault="00F63E75" w:rsidP="0047308D">
      <w:pPr>
        <w:ind w:firstLine="360"/>
        <w:jc w:val="both"/>
      </w:pPr>
    </w:p>
    <w:p w:rsidR="00F63E75" w:rsidRPr="0047308D" w:rsidRDefault="00F63E75" w:rsidP="0047308D">
      <w:pPr>
        <w:ind w:firstLine="360"/>
        <w:jc w:val="both"/>
      </w:pPr>
      <w:r w:rsidRPr="0047308D">
        <w:rPr>
          <w:lang w:val="en-US"/>
        </w:rPr>
        <w:t>F</w:t>
      </w:r>
      <w:r w:rsidRPr="0047308D">
        <w:rPr>
          <w:vertAlign w:val="subscript"/>
        </w:rPr>
        <w:t>2</w:t>
      </w:r>
      <w:r w:rsidRPr="0047308D">
        <w:t>=        кН</w:t>
      </w:r>
    </w:p>
    <w:p w:rsidR="00F63E75" w:rsidRPr="0047308D" w:rsidRDefault="00F63E75" w:rsidP="0047308D">
      <w:pPr>
        <w:ind w:firstLine="360"/>
        <w:jc w:val="both"/>
      </w:pPr>
    </w:p>
    <w:p w:rsidR="00F63E75" w:rsidRPr="0047308D" w:rsidRDefault="00F63E75" w:rsidP="0047308D">
      <w:pPr>
        <w:ind w:firstLine="360"/>
        <w:jc w:val="both"/>
      </w:pPr>
      <w:r w:rsidRPr="0047308D">
        <w:t xml:space="preserve">                                                                                                               М=        кН м</w:t>
      </w:r>
    </w:p>
    <w:p w:rsidR="00F63E75" w:rsidRPr="0047308D" w:rsidRDefault="00F63E75" w:rsidP="0047308D">
      <w:pPr>
        <w:ind w:firstLine="360"/>
        <w:jc w:val="both"/>
      </w:pPr>
    </w:p>
    <w:p w:rsidR="00F63E75" w:rsidRPr="0047308D" w:rsidRDefault="00F63E75" w:rsidP="0047308D">
      <w:pPr>
        <w:ind w:firstLine="360"/>
        <w:jc w:val="both"/>
      </w:pPr>
      <w:r w:rsidRPr="0047308D">
        <w:rPr>
          <w:lang w:val="en-US"/>
        </w:rPr>
        <w:t>q</w:t>
      </w:r>
      <w:r w:rsidRPr="0047308D">
        <w:t xml:space="preserve"> =        кН/м</w:t>
      </w:r>
    </w:p>
    <w:p w:rsidR="00F63E75" w:rsidRPr="0047308D" w:rsidRDefault="00F63E75" w:rsidP="0047308D">
      <w:pPr>
        <w:ind w:firstLine="360"/>
        <w:jc w:val="both"/>
      </w:pPr>
    </w:p>
    <w:p w:rsidR="00F63E75" w:rsidRPr="0047308D" w:rsidRDefault="00F63E75" w:rsidP="0047308D">
      <w:pPr>
        <w:ind w:firstLine="360"/>
        <w:jc w:val="both"/>
      </w:pPr>
      <w:r w:rsidRPr="0047308D">
        <w:t xml:space="preserve">                                                                                      </w:t>
      </w:r>
      <w:proofErr w:type="gramStart"/>
      <w:r w:rsidRPr="0047308D">
        <w:t>а</w:t>
      </w:r>
      <w:proofErr w:type="gramEnd"/>
      <w:r w:rsidRPr="0047308D">
        <w:t xml:space="preserve"> =       м,      в =      м,   с =       м </w:t>
      </w:r>
    </w:p>
    <w:p w:rsidR="00F63E75" w:rsidRPr="0047308D" w:rsidRDefault="00F63E75" w:rsidP="0047308D">
      <w:pPr>
        <w:jc w:val="both"/>
      </w:pPr>
      <w:r w:rsidRPr="0047308D">
        <w:rPr>
          <w:b/>
          <w:bCs/>
        </w:rPr>
        <w:t xml:space="preserve">Задача №7. </w:t>
      </w:r>
      <w:r w:rsidR="00471EB5" w:rsidRPr="0047308D">
        <w:t xml:space="preserve">Точка </w:t>
      </w:r>
      <w:proofErr w:type="gramStart"/>
      <w:r w:rsidR="00471EB5" w:rsidRPr="0047308D">
        <w:t>В</w:t>
      </w:r>
      <w:r w:rsidRPr="0047308D">
        <w:t xml:space="preserve">  движется</w:t>
      </w:r>
      <w:proofErr w:type="gramEnd"/>
      <w:r w:rsidRPr="0047308D">
        <w:t xml:space="preserve">  в  плоскости  </w:t>
      </w:r>
      <w:proofErr w:type="spellStart"/>
      <w:r w:rsidRPr="0047308D">
        <w:rPr>
          <w:i/>
          <w:iCs/>
        </w:rPr>
        <w:t>ху</w:t>
      </w:r>
      <w:proofErr w:type="spellEnd"/>
      <w:r w:rsidRPr="0047308D">
        <w:t>.</w:t>
      </w:r>
      <w:r w:rsidR="00471EB5" w:rsidRPr="0047308D">
        <w:t xml:space="preserve"> Закон </w:t>
      </w:r>
      <w:proofErr w:type="gramStart"/>
      <w:r w:rsidR="00471EB5" w:rsidRPr="0047308D">
        <w:t>движения  точки</w:t>
      </w:r>
      <w:proofErr w:type="gramEnd"/>
      <w:r w:rsidR="00471EB5" w:rsidRPr="0047308D">
        <w:t xml:space="preserve">  задан </w:t>
      </w:r>
    </w:p>
    <w:p w:rsidR="00F63E75" w:rsidRPr="0047308D" w:rsidRDefault="00F63E75" w:rsidP="0047308D">
      <w:pPr>
        <w:jc w:val="both"/>
      </w:pPr>
      <w:proofErr w:type="gramStart"/>
      <w:r w:rsidRPr="0047308D">
        <w:t>уравнениями</w:t>
      </w:r>
      <w:proofErr w:type="gramEnd"/>
      <w:r w:rsidRPr="0047308D">
        <w:t xml:space="preserve"> х=                         , у=                        , где х и у выражены в метрах, </w:t>
      </w:r>
      <w:r w:rsidRPr="0047308D">
        <w:rPr>
          <w:lang w:val="en-US"/>
        </w:rPr>
        <w:t>t</w:t>
      </w:r>
      <w:r w:rsidRPr="0047308D">
        <w:t xml:space="preserve"> – в секундах.</w:t>
      </w:r>
    </w:p>
    <w:p w:rsidR="00F63E75" w:rsidRPr="0047308D" w:rsidRDefault="00F63E75" w:rsidP="0047308D">
      <w:pPr>
        <w:jc w:val="both"/>
      </w:pPr>
      <w:r w:rsidRPr="0047308D">
        <w:t xml:space="preserve">Найти уравнение траектории точки; для момента времени </w:t>
      </w:r>
      <w:r w:rsidRPr="0047308D">
        <w:rPr>
          <w:lang w:val="en-US"/>
        </w:rPr>
        <w:t>t</w:t>
      </w:r>
      <w:r w:rsidRPr="0047308D">
        <w:rPr>
          <w:vertAlign w:val="subscript"/>
        </w:rPr>
        <w:t>1</w:t>
      </w:r>
      <w:r w:rsidRPr="0047308D"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F63E75" w:rsidRPr="0047308D" w:rsidRDefault="00F63E75" w:rsidP="0047308D">
      <w:pPr>
        <w:tabs>
          <w:tab w:val="left" w:pos="2580"/>
        </w:tabs>
        <w:jc w:val="both"/>
        <w:rPr>
          <w:color w:val="000000"/>
        </w:rPr>
      </w:pPr>
      <w:r w:rsidRPr="0047308D">
        <w:rPr>
          <w:b/>
          <w:bCs/>
        </w:rPr>
        <w:t xml:space="preserve">Задача №8. </w:t>
      </w:r>
      <w:r w:rsidRPr="0047308D">
        <w:rPr>
          <w:color w:val="000000"/>
        </w:rPr>
        <w:t xml:space="preserve">Двухступенчатый стальной брус, длины ступеней которого указаны на схеме, нагружен силами </w:t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и </w:t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2</w:t>
      </w:r>
      <w:r w:rsidRPr="0047308D">
        <w:rPr>
          <w:color w:val="000000"/>
        </w:rPr>
        <w:t xml:space="preserve">. Построить эпюры продольных сил и нормальных напряжений по длине бруса. Определить удлинение (укорочение) бруса, приняв </w:t>
      </w:r>
      <w:r w:rsidRPr="0047308D">
        <w:rPr>
          <w:i/>
          <w:iCs/>
          <w:color w:val="000000"/>
        </w:rPr>
        <w:t xml:space="preserve">Е </w:t>
      </w:r>
      <w:r w:rsidRPr="0047308D">
        <w:rPr>
          <w:color w:val="000000"/>
        </w:rPr>
        <w:t>= 2-10</w:t>
      </w:r>
      <w:r w:rsidRPr="0047308D">
        <w:rPr>
          <w:color w:val="000000"/>
          <w:vertAlign w:val="superscript"/>
        </w:rPr>
        <w:t xml:space="preserve">5 </w:t>
      </w:r>
      <w:r w:rsidRPr="0047308D">
        <w:rPr>
          <w:color w:val="000000"/>
        </w:rPr>
        <w:t>МПа.</w:t>
      </w:r>
    </w:p>
    <w:p w:rsidR="00F63E75" w:rsidRPr="0047308D" w:rsidRDefault="00F63E75" w:rsidP="0047308D">
      <w:pPr>
        <w:tabs>
          <w:tab w:val="left" w:pos="2580"/>
        </w:tabs>
        <w:ind w:firstLine="658"/>
        <w:jc w:val="both"/>
        <w:rPr>
          <w:color w:val="000000"/>
        </w:rPr>
      </w:pPr>
    </w:p>
    <w:p w:rsidR="00F63E75" w:rsidRPr="0047308D" w:rsidRDefault="004730C9" w:rsidP="0047308D">
      <w:pPr>
        <w:jc w:val="both"/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1289685</wp:posOffset>
            </wp:positionH>
            <wp:positionV relativeFrom="paragraph">
              <wp:posOffset>15875</wp:posOffset>
            </wp:positionV>
            <wp:extent cx="1209675" cy="1810385"/>
            <wp:effectExtent l="19050" t="0" r="9525" b="0"/>
            <wp:wrapNone/>
            <wp:docPr id="1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81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3E75" w:rsidRPr="0047308D" w:rsidRDefault="00F63E75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=</w:t>
      </w:r>
    </w:p>
    <w:p w:rsidR="00F63E75" w:rsidRPr="0047308D" w:rsidRDefault="00F63E75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2</w:t>
      </w:r>
      <w:r w:rsidRPr="0047308D">
        <w:rPr>
          <w:color w:val="000000"/>
        </w:rPr>
        <w:t xml:space="preserve"> =</w:t>
      </w:r>
    </w:p>
    <w:p w:rsidR="00F63E75" w:rsidRPr="0047308D" w:rsidRDefault="00F63E75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</w:rPr>
        <w:t>А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=</w:t>
      </w:r>
    </w:p>
    <w:p w:rsidR="00F63E75" w:rsidRPr="0047308D" w:rsidRDefault="00F63E75" w:rsidP="0047308D">
      <w:pPr>
        <w:tabs>
          <w:tab w:val="left" w:pos="6640"/>
        </w:tabs>
        <w:jc w:val="both"/>
        <w:rPr>
          <w:color w:val="000000"/>
        </w:rPr>
      </w:pPr>
      <w:r w:rsidRPr="0047308D">
        <w:tab/>
      </w:r>
      <w:r w:rsidRPr="0047308D">
        <w:rPr>
          <w:color w:val="000000"/>
        </w:rPr>
        <w:t>А</w:t>
      </w:r>
      <w:r w:rsidRPr="0047308D">
        <w:rPr>
          <w:color w:val="000000"/>
          <w:vertAlign w:val="subscript"/>
        </w:rPr>
        <w:t>2</w:t>
      </w:r>
      <w:r w:rsidRPr="0047308D">
        <w:rPr>
          <w:color w:val="000000"/>
        </w:rPr>
        <w:t xml:space="preserve"> =</w:t>
      </w:r>
    </w:p>
    <w:p w:rsidR="00F63E75" w:rsidRPr="0047308D" w:rsidRDefault="00F63E75" w:rsidP="0047308D">
      <w:pPr>
        <w:tabs>
          <w:tab w:val="left" w:pos="6640"/>
        </w:tabs>
        <w:jc w:val="both"/>
        <w:rPr>
          <w:color w:val="000000"/>
        </w:rPr>
      </w:pPr>
    </w:p>
    <w:p w:rsidR="00F63E75" w:rsidRPr="0047308D" w:rsidRDefault="00F63E75" w:rsidP="0047308D">
      <w:pPr>
        <w:tabs>
          <w:tab w:val="left" w:pos="6640"/>
        </w:tabs>
        <w:jc w:val="both"/>
        <w:rPr>
          <w:color w:val="000000"/>
        </w:rPr>
      </w:pPr>
    </w:p>
    <w:p w:rsidR="00F63E75" w:rsidRPr="0047308D" w:rsidRDefault="00F63E75" w:rsidP="0047308D">
      <w:pPr>
        <w:tabs>
          <w:tab w:val="left" w:pos="6640"/>
        </w:tabs>
        <w:jc w:val="both"/>
        <w:rPr>
          <w:color w:val="000000"/>
        </w:rPr>
      </w:pPr>
    </w:p>
    <w:p w:rsidR="00F63E75" w:rsidRPr="0047308D" w:rsidRDefault="00F63E75" w:rsidP="0047308D">
      <w:pPr>
        <w:tabs>
          <w:tab w:val="left" w:pos="6640"/>
        </w:tabs>
        <w:jc w:val="both"/>
        <w:rPr>
          <w:color w:val="000000"/>
        </w:rPr>
      </w:pPr>
    </w:p>
    <w:p w:rsidR="00F63E75" w:rsidRPr="0047308D" w:rsidRDefault="00F63E75" w:rsidP="0047308D">
      <w:pPr>
        <w:jc w:val="both"/>
      </w:pPr>
    </w:p>
    <w:p w:rsidR="00F63E75" w:rsidRPr="0047308D" w:rsidRDefault="00F63E75" w:rsidP="0047308D">
      <w:pPr>
        <w:jc w:val="both"/>
      </w:pPr>
    </w:p>
    <w:p w:rsidR="00F63E75" w:rsidRPr="0047308D" w:rsidRDefault="00E05B9E" w:rsidP="0047308D">
      <w:pPr>
        <w:tabs>
          <w:tab w:val="left" w:pos="2580"/>
        </w:tabs>
        <w:jc w:val="both"/>
        <w:rPr>
          <w:color w:val="000000"/>
        </w:rPr>
      </w:pPr>
      <w:r w:rsidRPr="0047308D">
        <w:rPr>
          <w:b/>
          <w:bCs/>
          <w:noProof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880110</wp:posOffset>
            </wp:positionH>
            <wp:positionV relativeFrom="paragraph">
              <wp:posOffset>621030</wp:posOffset>
            </wp:positionV>
            <wp:extent cx="1238250" cy="2085975"/>
            <wp:effectExtent l="19050" t="0" r="0" b="0"/>
            <wp:wrapNone/>
            <wp:docPr id="1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3E75" w:rsidRPr="0047308D">
        <w:rPr>
          <w:b/>
          <w:bCs/>
        </w:rPr>
        <w:t xml:space="preserve">Задача №9. </w:t>
      </w:r>
      <w:r w:rsidR="00F63E75" w:rsidRPr="0047308D">
        <w:rPr>
          <w:color w:val="000000"/>
        </w:rPr>
        <w:t xml:space="preserve">Двухступенчатый стальной брус, длины ступеней которого указаны на схеме, нагружен силами </w:t>
      </w:r>
      <w:r w:rsidR="00F63E75" w:rsidRPr="0047308D">
        <w:rPr>
          <w:color w:val="000000"/>
          <w:lang w:val="en-US"/>
        </w:rPr>
        <w:t>F</w:t>
      </w:r>
      <w:r w:rsidR="00F63E75" w:rsidRPr="0047308D">
        <w:rPr>
          <w:color w:val="000000"/>
          <w:vertAlign w:val="subscript"/>
        </w:rPr>
        <w:t>1</w:t>
      </w:r>
      <w:r w:rsidR="00F63E75" w:rsidRPr="0047308D">
        <w:rPr>
          <w:color w:val="000000"/>
        </w:rPr>
        <w:t xml:space="preserve"> и </w:t>
      </w:r>
      <w:r w:rsidR="00F63E75" w:rsidRPr="0047308D">
        <w:rPr>
          <w:color w:val="000000"/>
          <w:lang w:val="en-US"/>
        </w:rPr>
        <w:t>F</w:t>
      </w:r>
      <w:r w:rsidR="00F63E75" w:rsidRPr="0047308D">
        <w:rPr>
          <w:color w:val="000000"/>
          <w:vertAlign w:val="subscript"/>
        </w:rPr>
        <w:t>2</w:t>
      </w:r>
      <w:r w:rsidR="00F63E75" w:rsidRPr="0047308D">
        <w:rPr>
          <w:color w:val="000000"/>
        </w:rPr>
        <w:t xml:space="preserve">. Построить эпюры продольных сил и нормальных напряжений по длине бруса. Определить удлинение (укорочение) бруса, приняв </w:t>
      </w:r>
      <w:r w:rsidR="00F63E75" w:rsidRPr="0047308D">
        <w:rPr>
          <w:i/>
          <w:iCs/>
          <w:color w:val="000000"/>
        </w:rPr>
        <w:t xml:space="preserve">Е </w:t>
      </w:r>
      <w:r w:rsidR="00F63E75" w:rsidRPr="0047308D">
        <w:rPr>
          <w:color w:val="000000"/>
        </w:rPr>
        <w:t>= 2-10</w:t>
      </w:r>
      <w:r w:rsidR="00F63E75" w:rsidRPr="0047308D">
        <w:rPr>
          <w:color w:val="000000"/>
          <w:vertAlign w:val="superscript"/>
        </w:rPr>
        <w:t xml:space="preserve">5 </w:t>
      </w:r>
      <w:r w:rsidR="00F63E75" w:rsidRPr="0047308D">
        <w:rPr>
          <w:color w:val="000000"/>
        </w:rPr>
        <w:t>МПа.</w:t>
      </w:r>
    </w:p>
    <w:p w:rsidR="00F63E75" w:rsidRPr="0047308D" w:rsidRDefault="00F63E75" w:rsidP="0047308D">
      <w:pPr>
        <w:tabs>
          <w:tab w:val="left" w:pos="2580"/>
        </w:tabs>
        <w:ind w:firstLine="658"/>
        <w:jc w:val="both"/>
        <w:rPr>
          <w:color w:val="000000"/>
        </w:rPr>
      </w:pPr>
    </w:p>
    <w:p w:rsidR="00F63E75" w:rsidRPr="0047308D" w:rsidRDefault="00F63E75" w:rsidP="0047308D">
      <w:pPr>
        <w:jc w:val="both"/>
      </w:pPr>
    </w:p>
    <w:p w:rsidR="00F63E75" w:rsidRPr="0047308D" w:rsidRDefault="00F63E75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=</w:t>
      </w:r>
    </w:p>
    <w:p w:rsidR="00F63E75" w:rsidRPr="0047308D" w:rsidRDefault="00F63E75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2</w:t>
      </w:r>
      <w:r w:rsidRPr="0047308D">
        <w:rPr>
          <w:color w:val="000000"/>
        </w:rPr>
        <w:t xml:space="preserve"> =</w:t>
      </w:r>
    </w:p>
    <w:p w:rsidR="00F63E75" w:rsidRPr="0047308D" w:rsidRDefault="00F63E75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</w:rPr>
        <w:t>А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=</w:t>
      </w:r>
    </w:p>
    <w:p w:rsidR="00F63E75" w:rsidRPr="0047308D" w:rsidRDefault="00F63E75" w:rsidP="0047308D">
      <w:pPr>
        <w:tabs>
          <w:tab w:val="left" w:pos="6640"/>
        </w:tabs>
        <w:jc w:val="both"/>
        <w:rPr>
          <w:color w:val="000000"/>
        </w:rPr>
      </w:pPr>
      <w:r w:rsidRPr="0047308D">
        <w:tab/>
      </w:r>
      <w:r w:rsidRPr="0047308D">
        <w:rPr>
          <w:color w:val="000000"/>
        </w:rPr>
        <w:t>А</w:t>
      </w:r>
      <w:r w:rsidRPr="0047308D">
        <w:rPr>
          <w:color w:val="000000"/>
          <w:vertAlign w:val="subscript"/>
        </w:rPr>
        <w:t>2</w:t>
      </w:r>
      <w:r w:rsidRPr="0047308D">
        <w:rPr>
          <w:color w:val="000000"/>
        </w:rPr>
        <w:t xml:space="preserve"> =</w:t>
      </w:r>
    </w:p>
    <w:p w:rsidR="00F63E75" w:rsidRPr="0047308D" w:rsidRDefault="00F63E75" w:rsidP="0047308D">
      <w:pPr>
        <w:tabs>
          <w:tab w:val="left" w:pos="6640"/>
        </w:tabs>
        <w:jc w:val="both"/>
        <w:rPr>
          <w:color w:val="000000"/>
        </w:rPr>
      </w:pPr>
    </w:p>
    <w:p w:rsidR="00F63E75" w:rsidRPr="0047308D" w:rsidRDefault="00F63E75" w:rsidP="0047308D">
      <w:pPr>
        <w:ind w:firstLine="284"/>
        <w:jc w:val="both"/>
      </w:pPr>
    </w:p>
    <w:p w:rsidR="00F63E75" w:rsidRPr="0047308D" w:rsidRDefault="00F63E75" w:rsidP="0047308D">
      <w:pPr>
        <w:ind w:firstLine="284"/>
        <w:jc w:val="both"/>
      </w:pPr>
    </w:p>
    <w:p w:rsidR="00471EB5" w:rsidRPr="0047308D" w:rsidRDefault="00471EB5" w:rsidP="0047308D">
      <w:pPr>
        <w:tabs>
          <w:tab w:val="left" w:pos="2580"/>
        </w:tabs>
        <w:jc w:val="both"/>
      </w:pPr>
    </w:p>
    <w:p w:rsidR="00471EB5" w:rsidRPr="0047308D" w:rsidRDefault="00471EB5" w:rsidP="0047308D">
      <w:pPr>
        <w:tabs>
          <w:tab w:val="left" w:pos="2580"/>
        </w:tabs>
        <w:jc w:val="both"/>
      </w:pPr>
    </w:p>
    <w:p w:rsidR="00471EB5" w:rsidRPr="0047308D" w:rsidRDefault="00471EB5" w:rsidP="0047308D">
      <w:pPr>
        <w:tabs>
          <w:tab w:val="left" w:pos="2580"/>
        </w:tabs>
        <w:jc w:val="both"/>
      </w:pPr>
    </w:p>
    <w:p w:rsidR="00471EB5" w:rsidRPr="0047308D" w:rsidRDefault="00471EB5" w:rsidP="0047308D">
      <w:pPr>
        <w:tabs>
          <w:tab w:val="left" w:pos="2580"/>
        </w:tabs>
        <w:jc w:val="both"/>
      </w:pPr>
    </w:p>
    <w:p w:rsidR="00E05B9E" w:rsidRPr="0047308D" w:rsidRDefault="00E05B9E" w:rsidP="0047308D">
      <w:pPr>
        <w:tabs>
          <w:tab w:val="left" w:pos="2580"/>
        </w:tabs>
        <w:jc w:val="both"/>
        <w:rPr>
          <w:color w:val="000000"/>
        </w:rPr>
      </w:pPr>
      <w:r w:rsidRPr="0047308D">
        <w:rPr>
          <w:b/>
          <w:bCs/>
        </w:rPr>
        <w:t xml:space="preserve">Задача №10. </w:t>
      </w:r>
      <w:r w:rsidRPr="0047308D">
        <w:rPr>
          <w:color w:val="000000"/>
        </w:rPr>
        <w:t xml:space="preserve">Двухступенчатый стальной брус, длины ступеней которого указаны на схеме, нагружен силами </w:t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и </w:t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2</w:t>
      </w:r>
      <w:r w:rsidRPr="0047308D">
        <w:rPr>
          <w:color w:val="000000"/>
        </w:rPr>
        <w:t xml:space="preserve">. Построить эпюры продольных сил и нормальных напряжений по длине бруса. Определить удлинение (укорочение) бруса, приняв </w:t>
      </w:r>
      <w:r w:rsidRPr="0047308D">
        <w:rPr>
          <w:i/>
          <w:iCs/>
          <w:color w:val="000000"/>
        </w:rPr>
        <w:t xml:space="preserve">Е </w:t>
      </w:r>
      <w:r w:rsidRPr="0047308D">
        <w:rPr>
          <w:color w:val="000000"/>
        </w:rPr>
        <w:t>= 2-10</w:t>
      </w:r>
      <w:r w:rsidRPr="0047308D">
        <w:rPr>
          <w:color w:val="000000"/>
          <w:vertAlign w:val="superscript"/>
        </w:rPr>
        <w:t xml:space="preserve">5 </w:t>
      </w:r>
      <w:r w:rsidRPr="0047308D">
        <w:rPr>
          <w:color w:val="000000"/>
        </w:rPr>
        <w:t>МПа.</w:t>
      </w:r>
    </w:p>
    <w:p w:rsidR="00E05B9E" w:rsidRPr="0047308D" w:rsidRDefault="00E05B9E" w:rsidP="0047308D">
      <w:pPr>
        <w:tabs>
          <w:tab w:val="left" w:pos="2580"/>
        </w:tabs>
        <w:ind w:firstLine="658"/>
        <w:jc w:val="both"/>
        <w:rPr>
          <w:color w:val="000000"/>
        </w:rPr>
      </w:pPr>
      <w:r w:rsidRPr="0047308D">
        <w:rPr>
          <w:noProof/>
          <w:color w:val="000000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1318260</wp:posOffset>
            </wp:positionH>
            <wp:positionV relativeFrom="paragraph">
              <wp:posOffset>138430</wp:posOffset>
            </wp:positionV>
            <wp:extent cx="1238250" cy="2038350"/>
            <wp:effectExtent l="19050" t="0" r="0" b="0"/>
            <wp:wrapNone/>
            <wp:docPr id="16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5B9E" w:rsidRPr="0047308D" w:rsidRDefault="00E05B9E" w:rsidP="0047308D">
      <w:pPr>
        <w:jc w:val="both"/>
      </w:pPr>
    </w:p>
    <w:p w:rsidR="00E05B9E" w:rsidRPr="0047308D" w:rsidRDefault="00E05B9E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=</w:t>
      </w:r>
    </w:p>
    <w:p w:rsidR="00E05B9E" w:rsidRPr="0047308D" w:rsidRDefault="00E05B9E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2</w:t>
      </w:r>
      <w:r w:rsidRPr="0047308D">
        <w:rPr>
          <w:color w:val="000000"/>
        </w:rPr>
        <w:t xml:space="preserve"> =</w:t>
      </w:r>
    </w:p>
    <w:p w:rsidR="00E05B9E" w:rsidRPr="0047308D" w:rsidRDefault="00E05B9E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</w:rPr>
        <w:t>А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=</w:t>
      </w:r>
    </w:p>
    <w:p w:rsidR="00E05B9E" w:rsidRPr="0047308D" w:rsidRDefault="00E05B9E" w:rsidP="0047308D">
      <w:pPr>
        <w:tabs>
          <w:tab w:val="left" w:pos="6640"/>
        </w:tabs>
        <w:jc w:val="both"/>
        <w:rPr>
          <w:color w:val="000000"/>
        </w:rPr>
      </w:pPr>
      <w:r w:rsidRPr="0047308D">
        <w:tab/>
      </w:r>
      <w:r w:rsidRPr="0047308D">
        <w:rPr>
          <w:color w:val="000000"/>
        </w:rPr>
        <w:t>А</w:t>
      </w:r>
      <w:r w:rsidRPr="0047308D">
        <w:rPr>
          <w:color w:val="000000"/>
          <w:vertAlign w:val="subscript"/>
        </w:rPr>
        <w:t>2</w:t>
      </w:r>
      <w:r w:rsidR="00471EB5" w:rsidRPr="0047308D">
        <w:rPr>
          <w:color w:val="000000"/>
        </w:rPr>
        <w:t xml:space="preserve"> =</w:t>
      </w:r>
    </w:p>
    <w:p w:rsidR="00F63E75" w:rsidRPr="0047308D" w:rsidRDefault="00F63E75" w:rsidP="0047308D">
      <w:pPr>
        <w:ind w:firstLine="284"/>
        <w:jc w:val="both"/>
      </w:pPr>
    </w:p>
    <w:p w:rsidR="00471EB5" w:rsidRPr="0047308D" w:rsidRDefault="00471EB5" w:rsidP="0047308D">
      <w:pPr>
        <w:tabs>
          <w:tab w:val="left" w:pos="2580"/>
        </w:tabs>
        <w:jc w:val="both"/>
        <w:rPr>
          <w:b/>
          <w:bCs/>
        </w:rPr>
      </w:pPr>
    </w:p>
    <w:p w:rsidR="00471EB5" w:rsidRPr="0047308D" w:rsidRDefault="00471EB5" w:rsidP="0047308D">
      <w:pPr>
        <w:tabs>
          <w:tab w:val="left" w:pos="2580"/>
        </w:tabs>
        <w:jc w:val="both"/>
        <w:rPr>
          <w:b/>
          <w:bCs/>
        </w:rPr>
      </w:pPr>
    </w:p>
    <w:p w:rsidR="00471EB5" w:rsidRPr="0047308D" w:rsidRDefault="00471EB5" w:rsidP="0047308D">
      <w:pPr>
        <w:tabs>
          <w:tab w:val="left" w:pos="2580"/>
        </w:tabs>
        <w:jc w:val="both"/>
        <w:rPr>
          <w:b/>
          <w:bCs/>
        </w:rPr>
      </w:pPr>
    </w:p>
    <w:p w:rsidR="00471EB5" w:rsidRPr="0047308D" w:rsidRDefault="00471EB5" w:rsidP="0047308D">
      <w:pPr>
        <w:tabs>
          <w:tab w:val="left" w:pos="2580"/>
        </w:tabs>
        <w:jc w:val="both"/>
        <w:rPr>
          <w:b/>
          <w:bCs/>
        </w:rPr>
      </w:pPr>
    </w:p>
    <w:p w:rsidR="00471EB5" w:rsidRPr="0047308D" w:rsidRDefault="00471EB5" w:rsidP="0047308D">
      <w:pPr>
        <w:tabs>
          <w:tab w:val="left" w:pos="2580"/>
        </w:tabs>
        <w:jc w:val="both"/>
        <w:rPr>
          <w:b/>
          <w:bCs/>
        </w:rPr>
      </w:pPr>
    </w:p>
    <w:p w:rsidR="00471EB5" w:rsidRPr="0047308D" w:rsidRDefault="00471EB5" w:rsidP="0047308D">
      <w:pPr>
        <w:tabs>
          <w:tab w:val="left" w:pos="2580"/>
        </w:tabs>
        <w:jc w:val="both"/>
        <w:rPr>
          <w:b/>
          <w:bCs/>
        </w:rPr>
      </w:pPr>
    </w:p>
    <w:p w:rsidR="00E05B9E" w:rsidRPr="0047308D" w:rsidRDefault="00E05B9E" w:rsidP="0047308D">
      <w:pPr>
        <w:tabs>
          <w:tab w:val="left" w:pos="2580"/>
        </w:tabs>
        <w:jc w:val="both"/>
        <w:rPr>
          <w:color w:val="000000"/>
        </w:rPr>
      </w:pPr>
      <w:r w:rsidRPr="0047308D">
        <w:rPr>
          <w:b/>
          <w:bCs/>
        </w:rPr>
        <w:t xml:space="preserve">Задача №11. </w:t>
      </w:r>
      <w:r w:rsidRPr="0047308D">
        <w:rPr>
          <w:color w:val="000000"/>
        </w:rPr>
        <w:t xml:space="preserve">Двухступенчатый стальной брус, длины ступеней которого указаны на схеме, нагружен силами </w:t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и </w:t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2</w:t>
      </w:r>
      <w:r w:rsidRPr="0047308D">
        <w:rPr>
          <w:color w:val="000000"/>
        </w:rPr>
        <w:t xml:space="preserve">. Построить эпюры продольных сил и нормальных напряжений по длине бруса. Определить удлинение (укорочение) бруса, приняв </w:t>
      </w:r>
      <w:r w:rsidRPr="0047308D">
        <w:rPr>
          <w:i/>
          <w:iCs/>
          <w:color w:val="000000"/>
        </w:rPr>
        <w:t xml:space="preserve">Е </w:t>
      </w:r>
      <w:r w:rsidRPr="0047308D">
        <w:rPr>
          <w:color w:val="000000"/>
        </w:rPr>
        <w:t>= 2-10</w:t>
      </w:r>
      <w:r w:rsidRPr="0047308D">
        <w:rPr>
          <w:color w:val="000000"/>
          <w:vertAlign w:val="superscript"/>
        </w:rPr>
        <w:t xml:space="preserve">5 </w:t>
      </w:r>
      <w:r w:rsidRPr="0047308D">
        <w:rPr>
          <w:color w:val="000000"/>
        </w:rPr>
        <w:t>МПа.</w:t>
      </w:r>
    </w:p>
    <w:p w:rsidR="00E05B9E" w:rsidRPr="0047308D" w:rsidRDefault="00E05B9E" w:rsidP="0047308D">
      <w:pPr>
        <w:tabs>
          <w:tab w:val="left" w:pos="2580"/>
        </w:tabs>
        <w:ind w:firstLine="658"/>
        <w:jc w:val="both"/>
        <w:rPr>
          <w:color w:val="000000"/>
        </w:rPr>
      </w:pPr>
    </w:p>
    <w:p w:rsidR="00E05B9E" w:rsidRPr="0047308D" w:rsidRDefault="00E05B9E" w:rsidP="0047308D">
      <w:pPr>
        <w:jc w:val="both"/>
      </w:pPr>
      <w:r w:rsidRPr="0047308D"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1270635</wp:posOffset>
            </wp:positionH>
            <wp:positionV relativeFrom="paragraph">
              <wp:posOffset>15240</wp:posOffset>
            </wp:positionV>
            <wp:extent cx="1228725" cy="1971675"/>
            <wp:effectExtent l="19050" t="0" r="9525" b="0"/>
            <wp:wrapNone/>
            <wp:docPr id="16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5B9E" w:rsidRPr="0047308D" w:rsidRDefault="00E05B9E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=</w:t>
      </w:r>
    </w:p>
    <w:p w:rsidR="00E05B9E" w:rsidRPr="0047308D" w:rsidRDefault="00E05B9E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2</w:t>
      </w:r>
      <w:r w:rsidRPr="0047308D">
        <w:rPr>
          <w:color w:val="000000"/>
        </w:rPr>
        <w:t xml:space="preserve"> =</w:t>
      </w:r>
    </w:p>
    <w:p w:rsidR="00E05B9E" w:rsidRPr="0047308D" w:rsidRDefault="00E05B9E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</w:rPr>
        <w:t>А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=</w:t>
      </w:r>
    </w:p>
    <w:p w:rsidR="00E05B9E" w:rsidRPr="0047308D" w:rsidRDefault="00E05B9E" w:rsidP="0047308D">
      <w:pPr>
        <w:tabs>
          <w:tab w:val="left" w:pos="6640"/>
        </w:tabs>
        <w:jc w:val="both"/>
        <w:rPr>
          <w:color w:val="000000"/>
        </w:rPr>
      </w:pPr>
      <w:r w:rsidRPr="0047308D">
        <w:tab/>
      </w:r>
      <w:r w:rsidRPr="0047308D">
        <w:rPr>
          <w:color w:val="000000"/>
        </w:rPr>
        <w:t>А</w:t>
      </w:r>
      <w:r w:rsidRPr="0047308D">
        <w:rPr>
          <w:color w:val="000000"/>
          <w:vertAlign w:val="subscript"/>
        </w:rPr>
        <w:t>2</w:t>
      </w:r>
      <w:r w:rsidRPr="0047308D">
        <w:rPr>
          <w:color w:val="000000"/>
        </w:rPr>
        <w:t xml:space="preserve"> =</w:t>
      </w:r>
    </w:p>
    <w:p w:rsidR="00F63E75" w:rsidRPr="0047308D" w:rsidRDefault="00F63E75" w:rsidP="0047308D">
      <w:pPr>
        <w:ind w:firstLine="284"/>
        <w:jc w:val="both"/>
      </w:pPr>
    </w:p>
    <w:p w:rsidR="00F63E75" w:rsidRPr="0047308D" w:rsidRDefault="00F63E75" w:rsidP="0047308D">
      <w:pPr>
        <w:ind w:firstLine="284"/>
        <w:jc w:val="both"/>
      </w:pPr>
    </w:p>
    <w:p w:rsidR="0062668E" w:rsidRPr="0047308D" w:rsidRDefault="0062668E" w:rsidP="0047308D">
      <w:pPr>
        <w:ind w:firstLine="360"/>
        <w:jc w:val="both"/>
      </w:pPr>
    </w:p>
    <w:p w:rsidR="00E05B9E" w:rsidRPr="0047308D" w:rsidRDefault="00E05B9E" w:rsidP="0047308D">
      <w:pPr>
        <w:ind w:firstLine="360"/>
        <w:jc w:val="both"/>
      </w:pPr>
    </w:p>
    <w:p w:rsidR="0062668E" w:rsidRPr="0047308D" w:rsidRDefault="0062668E" w:rsidP="0047308D">
      <w:pPr>
        <w:jc w:val="both"/>
      </w:pPr>
    </w:p>
    <w:p w:rsidR="00471EB5" w:rsidRPr="0047308D" w:rsidRDefault="00471EB5" w:rsidP="0047308D">
      <w:pPr>
        <w:tabs>
          <w:tab w:val="left" w:pos="2580"/>
        </w:tabs>
        <w:jc w:val="both"/>
        <w:rPr>
          <w:b/>
          <w:bCs/>
        </w:rPr>
      </w:pPr>
    </w:p>
    <w:p w:rsidR="00471EB5" w:rsidRPr="0047308D" w:rsidRDefault="00471EB5" w:rsidP="0047308D">
      <w:pPr>
        <w:tabs>
          <w:tab w:val="left" w:pos="2580"/>
        </w:tabs>
        <w:jc w:val="both"/>
        <w:rPr>
          <w:b/>
          <w:bCs/>
        </w:rPr>
      </w:pPr>
    </w:p>
    <w:p w:rsidR="00471EB5" w:rsidRPr="0047308D" w:rsidRDefault="00471EB5" w:rsidP="0047308D">
      <w:pPr>
        <w:tabs>
          <w:tab w:val="left" w:pos="2580"/>
        </w:tabs>
        <w:jc w:val="both"/>
        <w:rPr>
          <w:b/>
          <w:bCs/>
        </w:rPr>
      </w:pPr>
    </w:p>
    <w:p w:rsidR="00471EB5" w:rsidRPr="0047308D" w:rsidRDefault="00471EB5" w:rsidP="0047308D">
      <w:pPr>
        <w:tabs>
          <w:tab w:val="left" w:pos="2580"/>
        </w:tabs>
        <w:jc w:val="both"/>
        <w:rPr>
          <w:b/>
          <w:bCs/>
        </w:rPr>
      </w:pPr>
    </w:p>
    <w:p w:rsidR="00471EB5" w:rsidRPr="0047308D" w:rsidRDefault="00471EB5" w:rsidP="0047308D">
      <w:pPr>
        <w:tabs>
          <w:tab w:val="left" w:pos="2580"/>
        </w:tabs>
        <w:jc w:val="both"/>
        <w:rPr>
          <w:b/>
          <w:bCs/>
        </w:rPr>
      </w:pPr>
    </w:p>
    <w:p w:rsidR="00471EB5" w:rsidRPr="0047308D" w:rsidRDefault="00471EB5" w:rsidP="0047308D">
      <w:pPr>
        <w:tabs>
          <w:tab w:val="left" w:pos="2580"/>
        </w:tabs>
        <w:jc w:val="both"/>
        <w:rPr>
          <w:b/>
          <w:bCs/>
        </w:rPr>
      </w:pPr>
    </w:p>
    <w:p w:rsidR="00E05B9E" w:rsidRPr="0047308D" w:rsidRDefault="00E05B9E" w:rsidP="0047308D">
      <w:pPr>
        <w:tabs>
          <w:tab w:val="left" w:pos="2580"/>
        </w:tabs>
        <w:jc w:val="both"/>
        <w:rPr>
          <w:color w:val="000000"/>
        </w:rPr>
      </w:pPr>
      <w:r w:rsidRPr="0047308D">
        <w:rPr>
          <w:b/>
          <w:bCs/>
          <w:noProof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1308735</wp:posOffset>
            </wp:positionH>
            <wp:positionV relativeFrom="paragraph">
              <wp:posOffset>659130</wp:posOffset>
            </wp:positionV>
            <wp:extent cx="1285875" cy="2228850"/>
            <wp:effectExtent l="19050" t="0" r="9525" b="0"/>
            <wp:wrapNone/>
            <wp:docPr id="16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308D">
        <w:rPr>
          <w:b/>
          <w:bCs/>
        </w:rPr>
        <w:t xml:space="preserve">Задача №12. </w:t>
      </w:r>
      <w:r w:rsidRPr="0047308D">
        <w:rPr>
          <w:color w:val="000000"/>
        </w:rPr>
        <w:t xml:space="preserve">Двухступенчатый стальной брус, длины ступеней которого указаны на схеме, нагружен силами </w:t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и </w:t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2</w:t>
      </w:r>
      <w:r w:rsidRPr="0047308D">
        <w:rPr>
          <w:color w:val="000000"/>
        </w:rPr>
        <w:t xml:space="preserve">. Построить эпюры продольных сил и нормальных напряжений по длине бруса. Определить удлинение (укорочение) бруса, приняв </w:t>
      </w:r>
      <w:r w:rsidRPr="0047308D">
        <w:rPr>
          <w:i/>
          <w:iCs/>
          <w:color w:val="000000"/>
        </w:rPr>
        <w:t xml:space="preserve">Е </w:t>
      </w:r>
      <w:r w:rsidRPr="0047308D">
        <w:rPr>
          <w:color w:val="000000"/>
        </w:rPr>
        <w:t>= 2-10</w:t>
      </w:r>
      <w:r w:rsidRPr="0047308D">
        <w:rPr>
          <w:color w:val="000000"/>
          <w:vertAlign w:val="superscript"/>
        </w:rPr>
        <w:t xml:space="preserve">5 </w:t>
      </w:r>
      <w:r w:rsidRPr="0047308D">
        <w:rPr>
          <w:color w:val="000000"/>
        </w:rPr>
        <w:t>МПа.</w:t>
      </w:r>
    </w:p>
    <w:p w:rsidR="00E05B9E" w:rsidRPr="0047308D" w:rsidRDefault="00E05B9E" w:rsidP="0047308D">
      <w:pPr>
        <w:tabs>
          <w:tab w:val="left" w:pos="2580"/>
        </w:tabs>
        <w:ind w:firstLine="658"/>
        <w:jc w:val="both"/>
        <w:rPr>
          <w:color w:val="000000"/>
        </w:rPr>
      </w:pPr>
    </w:p>
    <w:p w:rsidR="00E05B9E" w:rsidRPr="0047308D" w:rsidRDefault="00E05B9E" w:rsidP="0047308D">
      <w:pPr>
        <w:jc w:val="both"/>
      </w:pPr>
    </w:p>
    <w:p w:rsidR="00E05B9E" w:rsidRPr="0047308D" w:rsidRDefault="00E05B9E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=</w:t>
      </w:r>
    </w:p>
    <w:p w:rsidR="00E05B9E" w:rsidRPr="0047308D" w:rsidRDefault="00E05B9E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2</w:t>
      </w:r>
      <w:r w:rsidRPr="0047308D">
        <w:rPr>
          <w:color w:val="000000"/>
        </w:rPr>
        <w:t xml:space="preserve"> =</w:t>
      </w:r>
    </w:p>
    <w:p w:rsidR="00E05B9E" w:rsidRPr="0047308D" w:rsidRDefault="00E05B9E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</w:rPr>
        <w:t>А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=</w:t>
      </w:r>
    </w:p>
    <w:p w:rsidR="00E05B9E" w:rsidRPr="0047308D" w:rsidRDefault="00E05B9E" w:rsidP="0047308D">
      <w:pPr>
        <w:tabs>
          <w:tab w:val="left" w:pos="6640"/>
        </w:tabs>
        <w:jc w:val="both"/>
        <w:rPr>
          <w:color w:val="000000"/>
        </w:rPr>
      </w:pPr>
      <w:r w:rsidRPr="0047308D">
        <w:tab/>
      </w:r>
      <w:r w:rsidRPr="0047308D">
        <w:rPr>
          <w:color w:val="000000"/>
        </w:rPr>
        <w:t>А</w:t>
      </w:r>
      <w:r w:rsidRPr="0047308D">
        <w:rPr>
          <w:color w:val="000000"/>
          <w:vertAlign w:val="subscript"/>
        </w:rPr>
        <w:t>2</w:t>
      </w:r>
      <w:r w:rsidRPr="0047308D">
        <w:rPr>
          <w:color w:val="000000"/>
        </w:rPr>
        <w:t xml:space="preserve"> =</w:t>
      </w:r>
    </w:p>
    <w:p w:rsidR="00E05B9E" w:rsidRPr="0047308D" w:rsidRDefault="00E05B9E" w:rsidP="0047308D">
      <w:pPr>
        <w:ind w:firstLine="284"/>
        <w:jc w:val="both"/>
      </w:pPr>
    </w:p>
    <w:p w:rsidR="00E05B9E" w:rsidRPr="0047308D" w:rsidRDefault="00E05B9E" w:rsidP="0047308D">
      <w:pPr>
        <w:ind w:firstLine="284"/>
        <w:jc w:val="both"/>
      </w:pPr>
    </w:p>
    <w:p w:rsidR="00E05B9E" w:rsidRPr="0047308D" w:rsidRDefault="00E05B9E" w:rsidP="0047308D">
      <w:pPr>
        <w:ind w:firstLine="284"/>
        <w:jc w:val="both"/>
      </w:pPr>
    </w:p>
    <w:p w:rsidR="00E05B9E" w:rsidRPr="0047308D" w:rsidRDefault="00E05B9E" w:rsidP="0047308D">
      <w:pPr>
        <w:ind w:firstLine="284"/>
        <w:jc w:val="both"/>
      </w:pPr>
    </w:p>
    <w:p w:rsidR="00E05B9E" w:rsidRPr="0047308D" w:rsidRDefault="00E05B9E" w:rsidP="0047308D">
      <w:pPr>
        <w:ind w:firstLine="284"/>
        <w:jc w:val="both"/>
      </w:pPr>
    </w:p>
    <w:p w:rsidR="00471EB5" w:rsidRPr="0047308D" w:rsidRDefault="00471EB5" w:rsidP="0047308D">
      <w:pPr>
        <w:tabs>
          <w:tab w:val="left" w:pos="2580"/>
        </w:tabs>
        <w:jc w:val="both"/>
        <w:rPr>
          <w:b/>
          <w:bCs/>
        </w:rPr>
      </w:pPr>
    </w:p>
    <w:p w:rsidR="00471EB5" w:rsidRPr="0047308D" w:rsidRDefault="00471EB5" w:rsidP="0047308D">
      <w:pPr>
        <w:tabs>
          <w:tab w:val="left" w:pos="2580"/>
        </w:tabs>
        <w:jc w:val="both"/>
        <w:rPr>
          <w:b/>
          <w:bCs/>
        </w:rPr>
      </w:pPr>
    </w:p>
    <w:p w:rsidR="00471EB5" w:rsidRPr="0047308D" w:rsidRDefault="00471EB5" w:rsidP="0047308D">
      <w:pPr>
        <w:tabs>
          <w:tab w:val="left" w:pos="2580"/>
        </w:tabs>
        <w:jc w:val="both"/>
        <w:rPr>
          <w:b/>
          <w:bCs/>
        </w:rPr>
      </w:pPr>
    </w:p>
    <w:p w:rsidR="00471EB5" w:rsidRPr="0047308D" w:rsidRDefault="00471EB5" w:rsidP="0047308D">
      <w:pPr>
        <w:tabs>
          <w:tab w:val="left" w:pos="2580"/>
        </w:tabs>
        <w:jc w:val="both"/>
        <w:rPr>
          <w:b/>
          <w:bCs/>
        </w:rPr>
      </w:pPr>
    </w:p>
    <w:p w:rsidR="00E05B9E" w:rsidRPr="0047308D" w:rsidRDefault="00E05B9E" w:rsidP="0047308D">
      <w:pPr>
        <w:tabs>
          <w:tab w:val="left" w:pos="2580"/>
        </w:tabs>
        <w:jc w:val="both"/>
        <w:rPr>
          <w:color w:val="000000"/>
        </w:rPr>
      </w:pPr>
      <w:r w:rsidRPr="0047308D">
        <w:rPr>
          <w:b/>
          <w:bCs/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1442085</wp:posOffset>
            </wp:positionH>
            <wp:positionV relativeFrom="paragraph">
              <wp:posOffset>631190</wp:posOffset>
            </wp:positionV>
            <wp:extent cx="1285875" cy="2019300"/>
            <wp:effectExtent l="19050" t="0" r="9525" b="0"/>
            <wp:wrapNone/>
            <wp:docPr id="16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308D">
        <w:rPr>
          <w:b/>
          <w:bCs/>
        </w:rPr>
        <w:t xml:space="preserve">Задача №13. </w:t>
      </w:r>
      <w:r w:rsidRPr="0047308D">
        <w:rPr>
          <w:color w:val="000000"/>
        </w:rPr>
        <w:t xml:space="preserve">Двухступенчатый стальной брус, длины ступеней которого указаны на схеме, нагружен силами </w:t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и </w:t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2</w:t>
      </w:r>
      <w:r w:rsidRPr="0047308D">
        <w:rPr>
          <w:color w:val="000000"/>
        </w:rPr>
        <w:t xml:space="preserve">. Построить эпюры продольных сил и нормальных напряжений по длине бруса. Определить удлинение (укорочение) бруса, приняв </w:t>
      </w:r>
      <w:r w:rsidRPr="0047308D">
        <w:rPr>
          <w:i/>
          <w:iCs/>
          <w:color w:val="000000"/>
        </w:rPr>
        <w:t xml:space="preserve">Е </w:t>
      </w:r>
      <w:r w:rsidRPr="0047308D">
        <w:rPr>
          <w:color w:val="000000"/>
        </w:rPr>
        <w:t>= 2-10</w:t>
      </w:r>
      <w:r w:rsidRPr="0047308D">
        <w:rPr>
          <w:color w:val="000000"/>
          <w:vertAlign w:val="superscript"/>
        </w:rPr>
        <w:t xml:space="preserve">5 </w:t>
      </w:r>
      <w:r w:rsidRPr="0047308D">
        <w:rPr>
          <w:color w:val="000000"/>
        </w:rPr>
        <w:t>МПа.</w:t>
      </w:r>
    </w:p>
    <w:p w:rsidR="00E05B9E" w:rsidRPr="0047308D" w:rsidRDefault="00E05B9E" w:rsidP="0047308D">
      <w:pPr>
        <w:tabs>
          <w:tab w:val="left" w:pos="2580"/>
        </w:tabs>
        <w:ind w:firstLine="658"/>
        <w:jc w:val="both"/>
        <w:rPr>
          <w:color w:val="000000"/>
        </w:rPr>
      </w:pPr>
    </w:p>
    <w:p w:rsidR="00E05B9E" w:rsidRPr="0047308D" w:rsidRDefault="00E05B9E" w:rsidP="0047308D">
      <w:pPr>
        <w:jc w:val="both"/>
      </w:pPr>
    </w:p>
    <w:p w:rsidR="00E05B9E" w:rsidRPr="0047308D" w:rsidRDefault="00E05B9E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=</w:t>
      </w:r>
    </w:p>
    <w:p w:rsidR="00E05B9E" w:rsidRPr="0047308D" w:rsidRDefault="00E05B9E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  <w:lang w:val="en-US"/>
        </w:rPr>
        <w:t>F</w:t>
      </w:r>
      <w:r w:rsidRPr="0047308D">
        <w:rPr>
          <w:color w:val="000000"/>
          <w:vertAlign w:val="subscript"/>
        </w:rPr>
        <w:t>2</w:t>
      </w:r>
      <w:r w:rsidRPr="0047308D">
        <w:rPr>
          <w:color w:val="000000"/>
        </w:rPr>
        <w:t xml:space="preserve"> =</w:t>
      </w:r>
    </w:p>
    <w:p w:rsidR="00E05B9E" w:rsidRPr="0047308D" w:rsidRDefault="00E05B9E" w:rsidP="0047308D">
      <w:pPr>
        <w:tabs>
          <w:tab w:val="left" w:pos="6640"/>
        </w:tabs>
        <w:jc w:val="both"/>
      </w:pPr>
      <w:r w:rsidRPr="0047308D">
        <w:tab/>
      </w:r>
      <w:r w:rsidRPr="0047308D">
        <w:rPr>
          <w:color w:val="000000"/>
        </w:rPr>
        <w:t>А</w:t>
      </w:r>
      <w:r w:rsidRPr="0047308D">
        <w:rPr>
          <w:color w:val="000000"/>
          <w:vertAlign w:val="subscript"/>
        </w:rPr>
        <w:t>1</w:t>
      </w:r>
      <w:r w:rsidRPr="0047308D">
        <w:rPr>
          <w:color w:val="000000"/>
        </w:rPr>
        <w:t xml:space="preserve"> =</w:t>
      </w:r>
    </w:p>
    <w:p w:rsidR="00E05B9E" w:rsidRPr="0047308D" w:rsidRDefault="00E05B9E" w:rsidP="0047308D">
      <w:pPr>
        <w:tabs>
          <w:tab w:val="left" w:pos="6640"/>
        </w:tabs>
        <w:jc w:val="both"/>
        <w:rPr>
          <w:color w:val="000000"/>
        </w:rPr>
      </w:pPr>
      <w:r w:rsidRPr="0047308D">
        <w:tab/>
      </w:r>
      <w:r w:rsidRPr="0047308D">
        <w:rPr>
          <w:color w:val="000000"/>
        </w:rPr>
        <w:t>А</w:t>
      </w:r>
      <w:r w:rsidRPr="0047308D">
        <w:rPr>
          <w:color w:val="000000"/>
          <w:vertAlign w:val="subscript"/>
        </w:rPr>
        <w:t>2</w:t>
      </w:r>
      <w:r w:rsidRPr="0047308D">
        <w:rPr>
          <w:color w:val="000000"/>
        </w:rPr>
        <w:t xml:space="preserve"> =</w:t>
      </w:r>
    </w:p>
    <w:p w:rsidR="00E05B9E" w:rsidRPr="0047308D" w:rsidRDefault="00E05B9E" w:rsidP="0047308D">
      <w:pPr>
        <w:ind w:firstLine="284"/>
        <w:jc w:val="both"/>
      </w:pPr>
    </w:p>
    <w:p w:rsidR="00E05B9E" w:rsidRPr="0047308D" w:rsidRDefault="00E05B9E" w:rsidP="0047308D">
      <w:pPr>
        <w:ind w:firstLine="284"/>
        <w:jc w:val="both"/>
      </w:pPr>
    </w:p>
    <w:p w:rsidR="00716BDA" w:rsidRPr="0047308D" w:rsidRDefault="00716BDA" w:rsidP="0047308D">
      <w:pPr>
        <w:ind w:firstLine="284"/>
        <w:jc w:val="both"/>
      </w:pPr>
    </w:p>
    <w:p w:rsidR="00E05B9E" w:rsidRPr="0047308D" w:rsidRDefault="00E05B9E" w:rsidP="0047308D">
      <w:pPr>
        <w:ind w:firstLine="284"/>
        <w:jc w:val="both"/>
      </w:pPr>
    </w:p>
    <w:p w:rsidR="007F770F" w:rsidRPr="0047308D" w:rsidRDefault="007F770F" w:rsidP="0047308D">
      <w:pPr>
        <w:jc w:val="both"/>
      </w:pPr>
      <w:r w:rsidRPr="0047308D">
        <w:rPr>
          <w:noProof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-231140</wp:posOffset>
            </wp:positionH>
            <wp:positionV relativeFrom="paragraph">
              <wp:posOffset>-635</wp:posOffset>
            </wp:positionV>
            <wp:extent cx="3347085" cy="1840230"/>
            <wp:effectExtent l="19050" t="0" r="5715" b="0"/>
            <wp:wrapNone/>
            <wp:docPr id="12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184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770F" w:rsidRPr="0047308D" w:rsidRDefault="007F770F" w:rsidP="0047308D">
      <w:pPr>
        <w:jc w:val="both"/>
      </w:pPr>
      <w:r w:rsidRPr="0047308D">
        <w:rPr>
          <w:lang w:val="en-US"/>
        </w:rPr>
        <w:t>F</w:t>
      </w:r>
      <w:r w:rsidRPr="0047308D">
        <w:rPr>
          <w:vertAlign w:val="subscript"/>
        </w:rPr>
        <w:t>2</w:t>
      </w:r>
      <w:r w:rsidRPr="0047308D">
        <w:t>=        кН</w:t>
      </w:r>
    </w:p>
    <w:p w:rsidR="00467BDD" w:rsidRDefault="00467BDD" w:rsidP="0047308D">
      <w:pPr>
        <w:jc w:val="both"/>
      </w:pPr>
    </w:p>
    <w:p w:rsidR="00467BDD" w:rsidRPr="00467BDD" w:rsidRDefault="00467BDD" w:rsidP="00467BDD"/>
    <w:p w:rsidR="00467BDD" w:rsidRPr="00467BDD" w:rsidRDefault="00467BDD" w:rsidP="00467BDD"/>
    <w:p w:rsidR="00467BDD" w:rsidRPr="00467BDD" w:rsidRDefault="00467BDD" w:rsidP="00467BDD"/>
    <w:p w:rsidR="00467BDD" w:rsidRPr="00467BDD" w:rsidRDefault="00467BDD" w:rsidP="00467BDD"/>
    <w:p w:rsidR="00467BDD" w:rsidRPr="00467BDD" w:rsidRDefault="00467BDD" w:rsidP="00467BDD"/>
    <w:p w:rsidR="00467BDD" w:rsidRPr="00467BDD" w:rsidRDefault="00467BDD" w:rsidP="00467BDD"/>
    <w:p w:rsidR="00467BDD" w:rsidRPr="00467BDD" w:rsidRDefault="00467BDD" w:rsidP="00467BDD"/>
    <w:p w:rsidR="00467BDD" w:rsidRDefault="00467BDD" w:rsidP="00467BDD"/>
    <w:p w:rsidR="00467BDD" w:rsidRPr="0047308D" w:rsidRDefault="00467BDD" w:rsidP="00467BDD">
      <w:pPr>
        <w:jc w:val="both"/>
      </w:pPr>
      <w:r w:rsidRPr="0047308D">
        <w:rPr>
          <w:bCs/>
        </w:rPr>
        <w:t>Критерии оценки:</w:t>
      </w:r>
    </w:p>
    <w:tbl>
      <w:tblPr>
        <w:tblStyle w:val="ae"/>
        <w:tblW w:w="8472" w:type="dxa"/>
        <w:tblLook w:val="0420" w:firstRow="1" w:lastRow="0" w:firstColumn="0" w:lastColumn="0" w:noHBand="0" w:noVBand="1"/>
      </w:tblPr>
      <w:tblGrid>
        <w:gridCol w:w="5353"/>
        <w:gridCol w:w="3119"/>
      </w:tblGrid>
      <w:tr w:rsidR="00467BDD" w:rsidRPr="0047308D" w:rsidTr="00467BDD">
        <w:trPr>
          <w:trHeight w:val="584"/>
        </w:trPr>
        <w:tc>
          <w:tcPr>
            <w:tcW w:w="5353" w:type="dxa"/>
            <w:hideMark/>
          </w:tcPr>
          <w:p w:rsidR="00467BDD" w:rsidRPr="0047308D" w:rsidRDefault="00467BDD" w:rsidP="00CF269D">
            <w:pPr>
              <w:jc w:val="both"/>
              <w:rPr>
                <w:sz w:val="24"/>
                <w:szCs w:val="24"/>
              </w:rPr>
            </w:pPr>
            <w:r w:rsidRPr="0047308D">
              <w:rPr>
                <w:bCs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3119" w:type="dxa"/>
            <w:hideMark/>
          </w:tcPr>
          <w:p w:rsidR="00467BDD" w:rsidRPr="0047308D" w:rsidRDefault="00467BDD" w:rsidP="00CF269D">
            <w:pPr>
              <w:jc w:val="both"/>
              <w:rPr>
                <w:sz w:val="24"/>
                <w:szCs w:val="24"/>
              </w:rPr>
            </w:pPr>
            <w:r w:rsidRPr="0047308D">
              <w:rPr>
                <w:bCs/>
                <w:sz w:val="24"/>
                <w:szCs w:val="24"/>
              </w:rPr>
              <w:t>Оценка уровня подготовки</w:t>
            </w:r>
          </w:p>
        </w:tc>
      </w:tr>
      <w:tr w:rsidR="00467BDD" w:rsidRPr="0047308D" w:rsidTr="00467BDD">
        <w:trPr>
          <w:trHeight w:val="435"/>
        </w:trPr>
        <w:tc>
          <w:tcPr>
            <w:tcW w:w="5353" w:type="dxa"/>
            <w:vAlign w:val="center"/>
            <w:hideMark/>
          </w:tcPr>
          <w:p w:rsidR="00467BDD" w:rsidRPr="0047308D" w:rsidRDefault="00467BDD" w:rsidP="00CF269D">
            <w:pPr>
              <w:jc w:val="both"/>
              <w:rPr>
                <w:sz w:val="24"/>
                <w:szCs w:val="24"/>
              </w:rPr>
            </w:pPr>
            <w:r w:rsidRPr="0047308D">
              <w:rPr>
                <w:sz w:val="24"/>
                <w:szCs w:val="24"/>
              </w:rPr>
              <w:t>80-85</w:t>
            </w:r>
          </w:p>
        </w:tc>
        <w:tc>
          <w:tcPr>
            <w:tcW w:w="3119" w:type="dxa"/>
            <w:vAlign w:val="center"/>
            <w:hideMark/>
          </w:tcPr>
          <w:p w:rsidR="00467BDD" w:rsidRPr="0047308D" w:rsidRDefault="00467BDD" w:rsidP="00CF269D">
            <w:pPr>
              <w:jc w:val="both"/>
              <w:rPr>
                <w:sz w:val="24"/>
                <w:szCs w:val="24"/>
              </w:rPr>
            </w:pPr>
            <w:r w:rsidRPr="0047308D">
              <w:rPr>
                <w:sz w:val="24"/>
                <w:szCs w:val="24"/>
              </w:rPr>
              <w:t>5 (отлично)</w:t>
            </w:r>
          </w:p>
        </w:tc>
      </w:tr>
      <w:tr w:rsidR="00467BDD" w:rsidRPr="0047308D" w:rsidTr="00467BDD">
        <w:trPr>
          <w:trHeight w:val="413"/>
        </w:trPr>
        <w:tc>
          <w:tcPr>
            <w:tcW w:w="5353" w:type="dxa"/>
            <w:vAlign w:val="center"/>
            <w:hideMark/>
          </w:tcPr>
          <w:p w:rsidR="00467BDD" w:rsidRPr="0047308D" w:rsidRDefault="00467BDD" w:rsidP="00CF269D">
            <w:pPr>
              <w:jc w:val="both"/>
              <w:rPr>
                <w:sz w:val="24"/>
                <w:szCs w:val="24"/>
              </w:rPr>
            </w:pPr>
            <w:r w:rsidRPr="0047308D">
              <w:rPr>
                <w:sz w:val="24"/>
                <w:szCs w:val="24"/>
              </w:rPr>
              <w:t>70-80</w:t>
            </w:r>
          </w:p>
        </w:tc>
        <w:tc>
          <w:tcPr>
            <w:tcW w:w="3119" w:type="dxa"/>
            <w:vAlign w:val="center"/>
            <w:hideMark/>
          </w:tcPr>
          <w:p w:rsidR="00467BDD" w:rsidRPr="0047308D" w:rsidRDefault="00467BDD" w:rsidP="00CF269D">
            <w:pPr>
              <w:jc w:val="both"/>
              <w:rPr>
                <w:sz w:val="24"/>
                <w:szCs w:val="24"/>
              </w:rPr>
            </w:pPr>
            <w:r w:rsidRPr="0047308D">
              <w:rPr>
                <w:sz w:val="24"/>
                <w:szCs w:val="24"/>
              </w:rPr>
              <w:t>4 (хорошо)</w:t>
            </w:r>
          </w:p>
        </w:tc>
      </w:tr>
      <w:tr w:rsidR="00467BDD" w:rsidRPr="0047308D" w:rsidTr="00467BDD">
        <w:trPr>
          <w:trHeight w:val="419"/>
        </w:trPr>
        <w:tc>
          <w:tcPr>
            <w:tcW w:w="5353" w:type="dxa"/>
            <w:vAlign w:val="center"/>
            <w:hideMark/>
          </w:tcPr>
          <w:p w:rsidR="00467BDD" w:rsidRPr="0047308D" w:rsidRDefault="00467BDD" w:rsidP="00CF269D">
            <w:pPr>
              <w:jc w:val="both"/>
              <w:rPr>
                <w:sz w:val="24"/>
                <w:szCs w:val="24"/>
              </w:rPr>
            </w:pPr>
            <w:r w:rsidRPr="0047308D">
              <w:rPr>
                <w:sz w:val="24"/>
                <w:szCs w:val="24"/>
              </w:rPr>
              <w:t>60-70</w:t>
            </w:r>
          </w:p>
        </w:tc>
        <w:tc>
          <w:tcPr>
            <w:tcW w:w="3119" w:type="dxa"/>
            <w:vAlign w:val="center"/>
            <w:hideMark/>
          </w:tcPr>
          <w:p w:rsidR="00467BDD" w:rsidRPr="0047308D" w:rsidRDefault="00467BDD" w:rsidP="00CF269D">
            <w:pPr>
              <w:jc w:val="both"/>
              <w:rPr>
                <w:sz w:val="24"/>
                <w:szCs w:val="24"/>
              </w:rPr>
            </w:pPr>
            <w:r w:rsidRPr="0047308D">
              <w:rPr>
                <w:sz w:val="24"/>
                <w:szCs w:val="24"/>
              </w:rPr>
              <w:t>3 (удовлетворительно)</w:t>
            </w:r>
          </w:p>
        </w:tc>
      </w:tr>
      <w:tr w:rsidR="00467BDD" w:rsidRPr="0047308D" w:rsidTr="00467BDD">
        <w:trPr>
          <w:trHeight w:val="398"/>
        </w:trPr>
        <w:tc>
          <w:tcPr>
            <w:tcW w:w="5353" w:type="dxa"/>
            <w:vAlign w:val="center"/>
            <w:hideMark/>
          </w:tcPr>
          <w:p w:rsidR="00467BDD" w:rsidRPr="0047308D" w:rsidRDefault="00467BDD" w:rsidP="00CF269D">
            <w:pPr>
              <w:jc w:val="both"/>
              <w:rPr>
                <w:sz w:val="24"/>
                <w:szCs w:val="24"/>
              </w:rPr>
            </w:pPr>
            <w:proofErr w:type="gramStart"/>
            <w:r w:rsidRPr="0047308D">
              <w:rPr>
                <w:sz w:val="24"/>
                <w:szCs w:val="24"/>
              </w:rPr>
              <w:t>менее</w:t>
            </w:r>
            <w:proofErr w:type="gramEnd"/>
            <w:r w:rsidRPr="0047308D">
              <w:rPr>
                <w:sz w:val="24"/>
                <w:szCs w:val="24"/>
              </w:rPr>
              <w:t xml:space="preserve"> 60</w:t>
            </w:r>
          </w:p>
        </w:tc>
        <w:tc>
          <w:tcPr>
            <w:tcW w:w="3119" w:type="dxa"/>
            <w:vAlign w:val="center"/>
            <w:hideMark/>
          </w:tcPr>
          <w:p w:rsidR="00467BDD" w:rsidRPr="0047308D" w:rsidRDefault="00467BDD" w:rsidP="00CF269D">
            <w:pPr>
              <w:jc w:val="both"/>
              <w:rPr>
                <w:sz w:val="24"/>
                <w:szCs w:val="24"/>
              </w:rPr>
            </w:pPr>
            <w:r w:rsidRPr="0047308D">
              <w:rPr>
                <w:sz w:val="24"/>
                <w:szCs w:val="24"/>
              </w:rPr>
              <w:t>2 (неудовлетворительно)</w:t>
            </w:r>
          </w:p>
        </w:tc>
      </w:tr>
    </w:tbl>
    <w:p w:rsidR="007F770F" w:rsidRPr="00467BDD" w:rsidRDefault="007F770F" w:rsidP="00467BDD"/>
    <w:sectPr w:rsidR="007F770F" w:rsidRPr="00467BDD" w:rsidSect="0047308D">
      <w:footerReference w:type="even" r:id="rId86"/>
      <w:footerReference w:type="default" r:id="rId87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B94" w:rsidRDefault="00E41B94">
      <w:r>
        <w:separator/>
      </w:r>
    </w:p>
  </w:endnote>
  <w:endnote w:type="continuationSeparator" w:id="0">
    <w:p w:rsidR="00E41B94" w:rsidRDefault="00E4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08D" w:rsidRDefault="009C6FF2" w:rsidP="002A3BA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7308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7308D" w:rsidRDefault="0047308D" w:rsidP="002A3BA6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08D" w:rsidRDefault="0047308D" w:rsidP="002A3BA6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B94" w:rsidRDefault="00E41B94">
      <w:r>
        <w:separator/>
      </w:r>
    </w:p>
  </w:footnote>
  <w:footnote w:type="continuationSeparator" w:id="0">
    <w:p w:rsidR="00E41B94" w:rsidRDefault="00E41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B5672"/>
    <w:multiLevelType w:val="hybridMultilevel"/>
    <w:tmpl w:val="3DD2FBA6"/>
    <w:lvl w:ilvl="0" w:tplc="3D728B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013D3D"/>
    <w:multiLevelType w:val="hybridMultilevel"/>
    <w:tmpl w:val="08A610D2"/>
    <w:lvl w:ilvl="0" w:tplc="33EC73C0">
      <w:start w:val="17"/>
      <w:numFmt w:val="decimal"/>
      <w:lvlText w:val="%1.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11E13C9"/>
    <w:multiLevelType w:val="hybridMultilevel"/>
    <w:tmpl w:val="75F0FA14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AF626D"/>
    <w:multiLevelType w:val="hybridMultilevel"/>
    <w:tmpl w:val="6BD68E62"/>
    <w:lvl w:ilvl="0" w:tplc="C7B84FD0">
      <w:start w:val="1"/>
      <w:numFmt w:val="decimal"/>
      <w:lvlText w:val="%1-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0B486DE2"/>
    <w:multiLevelType w:val="hybridMultilevel"/>
    <w:tmpl w:val="28CC6330"/>
    <w:lvl w:ilvl="0" w:tplc="1098168A">
      <w:start w:val="1"/>
      <w:numFmt w:val="decimal"/>
      <w:lvlText w:val="%1-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5">
    <w:nsid w:val="0E9E7DB3"/>
    <w:multiLevelType w:val="hybridMultilevel"/>
    <w:tmpl w:val="142E770C"/>
    <w:lvl w:ilvl="0" w:tplc="D5A8433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1005529C"/>
    <w:multiLevelType w:val="hybridMultilevel"/>
    <w:tmpl w:val="8692F510"/>
    <w:lvl w:ilvl="0" w:tplc="F36E8218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7872E9"/>
    <w:multiLevelType w:val="hybridMultilevel"/>
    <w:tmpl w:val="2E0CE216"/>
    <w:lvl w:ilvl="0" w:tplc="4FFA7C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1022EBF"/>
    <w:multiLevelType w:val="singleLevel"/>
    <w:tmpl w:val="A5C87D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9">
    <w:nsid w:val="11D53FF5"/>
    <w:multiLevelType w:val="singleLevel"/>
    <w:tmpl w:val="A5C87D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0">
    <w:nsid w:val="126B4363"/>
    <w:multiLevelType w:val="hybridMultilevel"/>
    <w:tmpl w:val="CD249248"/>
    <w:lvl w:ilvl="0" w:tplc="76DC7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506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B04F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A2E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2CF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D4B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E244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4E7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863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127252A3"/>
    <w:multiLevelType w:val="hybridMultilevel"/>
    <w:tmpl w:val="100605C6"/>
    <w:lvl w:ilvl="0" w:tplc="A61AAD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6783EB9"/>
    <w:multiLevelType w:val="hybridMultilevel"/>
    <w:tmpl w:val="F5124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C44448"/>
    <w:multiLevelType w:val="hybridMultilevel"/>
    <w:tmpl w:val="FD880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7130DE"/>
    <w:multiLevelType w:val="hybridMultilevel"/>
    <w:tmpl w:val="006A30C2"/>
    <w:lvl w:ilvl="0" w:tplc="A9B8639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>
    <w:nsid w:val="22251BE2"/>
    <w:multiLevelType w:val="hybridMultilevel"/>
    <w:tmpl w:val="C0AAF3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42F6156"/>
    <w:multiLevelType w:val="hybridMultilevel"/>
    <w:tmpl w:val="5AA02200"/>
    <w:lvl w:ilvl="0" w:tplc="7BFA8792">
      <w:start w:val="4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>
    <w:nsid w:val="272A1EBA"/>
    <w:multiLevelType w:val="hybridMultilevel"/>
    <w:tmpl w:val="17904B66"/>
    <w:lvl w:ilvl="0" w:tplc="D324C334">
      <w:start w:val="1"/>
      <w:numFmt w:val="decimal"/>
      <w:lvlText w:val="%1-"/>
      <w:lvlJc w:val="left"/>
      <w:pPr>
        <w:ind w:left="1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>
    <w:nsid w:val="359D1541"/>
    <w:multiLevelType w:val="hybridMultilevel"/>
    <w:tmpl w:val="BF128AB8"/>
    <w:lvl w:ilvl="0" w:tplc="270446B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C27347"/>
    <w:multiLevelType w:val="hybridMultilevel"/>
    <w:tmpl w:val="95DEEE36"/>
    <w:lvl w:ilvl="0" w:tplc="71DC8A2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7340E01"/>
    <w:multiLevelType w:val="singleLevel"/>
    <w:tmpl w:val="EFF884E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21">
    <w:nsid w:val="37B96955"/>
    <w:multiLevelType w:val="hybridMultilevel"/>
    <w:tmpl w:val="8882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8B2324"/>
    <w:multiLevelType w:val="singleLevel"/>
    <w:tmpl w:val="A126DA86"/>
    <w:lvl w:ilvl="0">
      <w:start w:val="3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23">
    <w:nsid w:val="3AA62575"/>
    <w:multiLevelType w:val="hybridMultilevel"/>
    <w:tmpl w:val="77CC475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4EE0598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AA80459"/>
    <w:multiLevelType w:val="hybridMultilevel"/>
    <w:tmpl w:val="4BFA3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5200B8"/>
    <w:multiLevelType w:val="hybridMultilevel"/>
    <w:tmpl w:val="F4341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A21C7F"/>
    <w:multiLevelType w:val="hybridMultilevel"/>
    <w:tmpl w:val="BD7CE222"/>
    <w:lvl w:ilvl="0" w:tplc="C2C6CD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>
    <w:nsid w:val="46B721B2"/>
    <w:multiLevelType w:val="hybridMultilevel"/>
    <w:tmpl w:val="75BE88AE"/>
    <w:lvl w:ilvl="0" w:tplc="2EFA840E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8">
    <w:nsid w:val="47A24F4A"/>
    <w:multiLevelType w:val="hybridMultilevel"/>
    <w:tmpl w:val="1366B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602E6A"/>
    <w:multiLevelType w:val="hybridMultilevel"/>
    <w:tmpl w:val="196A7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9E8204A"/>
    <w:multiLevelType w:val="hybridMultilevel"/>
    <w:tmpl w:val="6784955A"/>
    <w:lvl w:ilvl="0" w:tplc="07D2505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A921717"/>
    <w:multiLevelType w:val="hybridMultilevel"/>
    <w:tmpl w:val="789EDB0A"/>
    <w:lvl w:ilvl="0" w:tplc="546C261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sz w:val="3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4980B32"/>
    <w:multiLevelType w:val="hybridMultilevel"/>
    <w:tmpl w:val="200E2526"/>
    <w:lvl w:ilvl="0" w:tplc="D1A2B716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3">
    <w:nsid w:val="5A1512D6"/>
    <w:multiLevelType w:val="hybridMultilevel"/>
    <w:tmpl w:val="C1C8A7D6"/>
    <w:lvl w:ilvl="0" w:tplc="8E3CFB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5">
    <w:nsid w:val="5F3D63BE"/>
    <w:multiLevelType w:val="hybridMultilevel"/>
    <w:tmpl w:val="A740C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C87527"/>
    <w:multiLevelType w:val="hybridMultilevel"/>
    <w:tmpl w:val="9D82222C"/>
    <w:lvl w:ilvl="0" w:tplc="0E52A68A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2646971"/>
    <w:multiLevelType w:val="hybridMultilevel"/>
    <w:tmpl w:val="5434C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656198"/>
    <w:multiLevelType w:val="hybridMultilevel"/>
    <w:tmpl w:val="8EE45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AE396C"/>
    <w:multiLevelType w:val="hybridMultilevel"/>
    <w:tmpl w:val="CD4C8E3A"/>
    <w:lvl w:ilvl="0" w:tplc="3DC41C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C9F5C0A"/>
    <w:multiLevelType w:val="hybridMultilevel"/>
    <w:tmpl w:val="55DE8E44"/>
    <w:lvl w:ilvl="0" w:tplc="CB7281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EAB6275"/>
    <w:multiLevelType w:val="hybridMultilevel"/>
    <w:tmpl w:val="D79AC6D8"/>
    <w:lvl w:ilvl="0" w:tplc="C41AA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ECB8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F0C2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4A20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3AAA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2A0B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C2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7A9A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9A0F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AF6FE5"/>
    <w:multiLevelType w:val="hybridMultilevel"/>
    <w:tmpl w:val="9D36B99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204B37"/>
    <w:multiLevelType w:val="singleLevel"/>
    <w:tmpl w:val="7758C8CA"/>
    <w:lvl w:ilvl="0">
      <w:start w:val="4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45">
    <w:nsid w:val="7DA32ADE"/>
    <w:multiLevelType w:val="hybridMultilevel"/>
    <w:tmpl w:val="4B7E6DF0"/>
    <w:lvl w:ilvl="0" w:tplc="EBFE2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1"/>
  </w:num>
  <w:num w:numId="2">
    <w:abstractNumId w:val="6"/>
  </w:num>
  <w:num w:numId="3">
    <w:abstractNumId w:val="15"/>
  </w:num>
  <w:num w:numId="4">
    <w:abstractNumId w:val="33"/>
  </w:num>
  <w:num w:numId="5">
    <w:abstractNumId w:val="10"/>
  </w:num>
  <w:num w:numId="6">
    <w:abstractNumId w:val="42"/>
  </w:num>
  <w:num w:numId="7">
    <w:abstractNumId w:val="39"/>
  </w:num>
  <w:num w:numId="8">
    <w:abstractNumId w:val="23"/>
  </w:num>
  <w:num w:numId="9">
    <w:abstractNumId w:val="36"/>
  </w:num>
  <w:num w:numId="10">
    <w:abstractNumId w:val="2"/>
  </w:num>
  <w:num w:numId="11">
    <w:abstractNumId w:val="1"/>
  </w:num>
  <w:num w:numId="12">
    <w:abstractNumId w:val="26"/>
  </w:num>
  <w:num w:numId="13">
    <w:abstractNumId w:val="19"/>
  </w:num>
  <w:num w:numId="14">
    <w:abstractNumId w:val="3"/>
  </w:num>
  <w:num w:numId="15">
    <w:abstractNumId w:val="12"/>
  </w:num>
  <w:num w:numId="16">
    <w:abstractNumId w:val="16"/>
  </w:num>
  <w:num w:numId="17">
    <w:abstractNumId w:val="5"/>
  </w:num>
  <w:num w:numId="18">
    <w:abstractNumId w:val="27"/>
  </w:num>
  <w:num w:numId="19">
    <w:abstractNumId w:val="7"/>
  </w:num>
  <w:num w:numId="20">
    <w:abstractNumId w:val="14"/>
  </w:num>
  <w:num w:numId="21">
    <w:abstractNumId w:val="17"/>
  </w:num>
  <w:num w:numId="22">
    <w:abstractNumId w:val="4"/>
  </w:num>
  <w:num w:numId="23">
    <w:abstractNumId w:val="43"/>
  </w:num>
  <w:num w:numId="24">
    <w:abstractNumId w:val="9"/>
  </w:num>
  <w:num w:numId="25">
    <w:abstractNumId w:val="8"/>
  </w:num>
  <w:num w:numId="26">
    <w:abstractNumId w:val="29"/>
  </w:num>
  <w:num w:numId="27">
    <w:abstractNumId w:val="24"/>
  </w:num>
  <w:num w:numId="28">
    <w:abstractNumId w:val="37"/>
  </w:num>
  <w:num w:numId="29">
    <w:abstractNumId w:val="45"/>
  </w:num>
  <w:num w:numId="30">
    <w:abstractNumId w:val="11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</w:num>
  <w:num w:numId="33">
    <w:abstractNumId w:val="13"/>
  </w:num>
  <w:num w:numId="34">
    <w:abstractNumId w:val="18"/>
  </w:num>
  <w:num w:numId="35">
    <w:abstractNumId w:val="20"/>
  </w:num>
  <w:num w:numId="36">
    <w:abstractNumId w:val="22"/>
  </w:num>
  <w:num w:numId="37">
    <w:abstractNumId w:val="44"/>
  </w:num>
  <w:num w:numId="38">
    <w:abstractNumId w:val="44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567" w:hanging="283"/>
        </w:pPr>
        <w:rPr>
          <w:rFonts w:ascii="Arial" w:hAnsi="Arial" w:cs="Arial" w:hint="default"/>
          <w:b w:val="0"/>
          <w:i w:val="0"/>
          <w:sz w:val="28"/>
          <w:u w:val="none"/>
        </w:rPr>
      </w:lvl>
    </w:lvlOverride>
  </w:num>
  <w:num w:numId="39">
    <w:abstractNumId w:val="28"/>
  </w:num>
  <w:num w:numId="40">
    <w:abstractNumId w:val="35"/>
  </w:num>
  <w:num w:numId="41">
    <w:abstractNumId w:val="21"/>
  </w:num>
  <w:num w:numId="42">
    <w:abstractNumId w:val="38"/>
  </w:num>
  <w:num w:numId="43">
    <w:abstractNumId w:val="0"/>
  </w:num>
  <w:num w:numId="44">
    <w:abstractNumId w:val="25"/>
  </w:num>
  <w:num w:numId="45">
    <w:abstractNumId w:val="40"/>
  </w:num>
  <w:num w:numId="46">
    <w:abstractNumId w:val="32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4DB1"/>
    <w:rsid w:val="000002BF"/>
    <w:rsid w:val="000017DB"/>
    <w:rsid w:val="00010462"/>
    <w:rsid w:val="00010F36"/>
    <w:rsid w:val="000135D6"/>
    <w:rsid w:val="00016383"/>
    <w:rsid w:val="00020467"/>
    <w:rsid w:val="00057493"/>
    <w:rsid w:val="00061555"/>
    <w:rsid w:val="000642BA"/>
    <w:rsid w:val="0007774B"/>
    <w:rsid w:val="0008016E"/>
    <w:rsid w:val="00083E46"/>
    <w:rsid w:val="000860CD"/>
    <w:rsid w:val="00093834"/>
    <w:rsid w:val="00095296"/>
    <w:rsid w:val="000A0B35"/>
    <w:rsid w:val="000A49B7"/>
    <w:rsid w:val="000C75FA"/>
    <w:rsid w:val="001037E3"/>
    <w:rsid w:val="00113DCC"/>
    <w:rsid w:val="0013333B"/>
    <w:rsid w:val="001560ED"/>
    <w:rsid w:val="00163A84"/>
    <w:rsid w:val="00164812"/>
    <w:rsid w:val="00172BD6"/>
    <w:rsid w:val="001760F8"/>
    <w:rsid w:val="00180AF4"/>
    <w:rsid w:val="0018134E"/>
    <w:rsid w:val="0019012C"/>
    <w:rsid w:val="00195DA9"/>
    <w:rsid w:val="001A20A7"/>
    <w:rsid w:val="001A5F98"/>
    <w:rsid w:val="001C770B"/>
    <w:rsid w:val="001D32F0"/>
    <w:rsid w:val="001D71DF"/>
    <w:rsid w:val="001E4DD3"/>
    <w:rsid w:val="001F1C7C"/>
    <w:rsid w:val="001F3680"/>
    <w:rsid w:val="001F5A2D"/>
    <w:rsid w:val="00200F7F"/>
    <w:rsid w:val="002018E1"/>
    <w:rsid w:val="00202E58"/>
    <w:rsid w:val="0020411D"/>
    <w:rsid w:val="00204A93"/>
    <w:rsid w:val="00204DB1"/>
    <w:rsid w:val="00210676"/>
    <w:rsid w:val="00221F7A"/>
    <w:rsid w:val="00233C0D"/>
    <w:rsid w:val="0023616F"/>
    <w:rsid w:val="00237571"/>
    <w:rsid w:val="00250A66"/>
    <w:rsid w:val="00257E9B"/>
    <w:rsid w:val="00266AEF"/>
    <w:rsid w:val="0028742F"/>
    <w:rsid w:val="00294B3C"/>
    <w:rsid w:val="002A19FC"/>
    <w:rsid w:val="002A3BA6"/>
    <w:rsid w:val="002A5753"/>
    <w:rsid w:val="002C6B20"/>
    <w:rsid w:val="002E54F9"/>
    <w:rsid w:val="002F6BDC"/>
    <w:rsid w:val="00300116"/>
    <w:rsid w:val="003044C2"/>
    <w:rsid w:val="00306C8C"/>
    <w:rsid w:val="00317F2B"/>
    <w:rsid w:val="003441F7"/>
    <w:rsid w:val="00344442"/>
    <w:rsid w:val="00352CDC"/>
    <w:rsid w:val="003548F9"/>
    <w:rsid w:val="00360BAA"/>
    <w:rsid w:val="00366472"/>
    <w:rsid w:val="00367217"/>
    <w:rsid w:val="00367D3D"/>
    <w:rsid w:val="00384CBF"/>
    <w:rsid w:val="00391735"/>
    <w:rsid w:val="00393723"/>
    <w:rsid w:val="003B1A5C"/>
    <w:rsid w:val="003C08D0"/>
    <w:rsid w:val="003F322E"/>
    <w:rsid w:val="003F6A60"/>
    <w:rsid w:val="00406BDD"/>
    <w:rsid w:val="00407DF8"/>
    <w:rsid w:val="00411EBF"/>
    <w:rsid w:val="00413003"/>
    <w:rsid w:val="00414D62"/>
    <w:rsid w:val="00415500"/>
    <w:rsid w:val="00436A43"/>
    <w:rsid w:val="00437943"/>
    <w:rsid w:val="00466C93"/>
    <w:rsid w:val="00467BDD"/>
    <w:rsid w:val="0047029B"/>
    <w:rsid w:val="00471EB5"/>
    <w:rsid w:val="00472C34"/>
    <w:rsid w:val="0047308D"/>
    <w:rsid w:val="004730C9"/>
    <w:rsid w:val="0047643E"/>
    <w:rsid w:val="00490232"/>
    <w:rsid w:val="00493785"/>
    <w:rsid w:val="00493AF8"/>
    <w:rsid w:val="0049766D"/>
    <w:rsid w:val="00497F58"/>
    <w:rsid w:val="004F7844"/>
    <w:rsid w:val="00512658"/>
    <w:rsid w:val="00532CDB"/>
    <w:rsid w:val="00533371"/>
    <w:rsid w:val="00542F0C"/>
    <w:rsid w:val="00553757"/>
    <w:rsid w:val="00557C01"/>
    <w:rsid w:val="00566D52"/>
    <w:rsid w:val="00570680"/>
    <w:rsid w:val="00573AC0"/>
    <w:rsid w:val="00574FC1"/>
    <w:rsid w:val="00575914"/>
    <w:rsid w:val="005764EC"/>
    <w:rsid w:val="005806CA"/>
    <w:rsid w:val="00587BF2"/>
    <w:rsid w:val="005A244D"/>
    <w:rsid w:val="005C205D"/>
    <w:rsid w:val="005D566C"/>
    <w:rsid w:val="005E0185"/>
    <w:rsid w:val="005F3868"/>
    <w:rsid w:val="0060043C"/>
    <w:rsid w:val="006078D2"/>
    <w:rsid w:val="00610D5E"/>
    <w:rsid w:val="006129B2"/>
    <w:rsid w:val="00621E81"/>
    <w:rsid w:val="0062668E"/>
    <w:rsid w:val="006467E2"/>
    <w:rsid w:val="00650232"/>
    <w:rsid w:val="00650D55"/>
    <w:rsid w:val="00653573"/>
    <w:rsid w:val="00664F2A"/>
    <w:rsid w:val="006714CC"/>
    <w:rsid w:val="00691EB0"/>
    <w:rsid w:val="006A0497"/>
    <w:rsid w:val="006A0DA9"/>
    <w:rsid w:val="006A2039"/>
    <w:rsid w:val="006A5754"/>
    <w:rsid w:val="006D7174"/>
    <w:rsid w:val="00700460"/>
    <w:rsid w:val="0070418E"/>
    <w:rsid w:val="0070579A"/>
    <w:rsid w:val="00710C49"/>
    <w:rsid w:val="00716BDA"/>
    <w:rsid w:val="00725B0B"/>
    <w:rsid w:val="00725E95"/>
    <w:rsid w:val="00730865"/>
    <w:rsid w:val="00734F9F"/>
    <w:rsid w:val="00750BE4"/>
    <w:rsid w:val="00752DA4"/>
    <w:rsid w:val="00760250"/>
    <w:rsid w:val="00765010"/>
    <w:rsid w:val="0076596F"/>
    <w:rsid w:val="00773682"/>
    <w:rsid w:val="00782669"/>
    <w:rsid w:val="007864FF"/>
    <w:rsid w:val="007868CB"/>
    <w:rsid w:val="007964EF"/>
    <w:rsid w:val="00797066"/>
    <w:rsid w:val="00797453"/>
    <w:rsid w:val="007A1DA1"/>
    <w:rsid w:val="007A26E6"/>
    <w:rsid w:val="007B67F2"/>
    <w:rsid w:val="007B75D7"/>
    <w:rsid w:val="007D04A0"/>
    <w:rsid w:val="007D5935"/>
    <w:rsid w:val="007F770F"/>
    <w:rsid w:val="0081053C"/>
    <w:rsid w:val="008109E7"/>
    <w:rsid w:val="00811345"/>
    <w:rsid w:val="0081371F"/>
    <w:rsid w:val="00822C22"/>
    <w:rsid w:val="00825C1E"/>
    <w:rsid w:val="008408C4"/>
    <w:rsid w:val="00862022"/>
    <w:rsid w:val="00870481"/>
    <w:rsid w:val="0087074D"/>
    <w:rsid w:val="00874192"/>
    <w:rsid w:val="00883EBA"/>
    <w:rsid w:val="0089730C"/>
    <w:rsid w:val="008A344D"/>
    <w:rsid w:val="008A5BBA"/>
    <w:rsid w:val="008A6A16"/>
    <w:rsid w:val="008C66B7"/>
    <w:rsid w:val="008F3669"/>
    <w:rsid w:val="00913C23"/>
    <w:rsid w:val="00927AF4"/>
    <w:rsid w:val="00934058"/>
    <w:rsid w:val="00937886"/>
    <w:rsid w:val="0094121E"/>
    <w:rsid w:val="009414B0"/>
    <w:rsid w:val="00952A54"/>
    <w:rsid w:val="009575E2"/>
    <w:rsid w:val="00966CFD"/>
    <w:rsid w:val="00967DFC"/>
    <w:rsid w:val="00982BFD"/>
    <w:rsid w:val="009C6FF2"/>
    <w:rsid w:val="009D15B7"/>
    <w:rsid w:val="009E33BD"/>
    <w:rsid w:val="00A0032F"/>
    <w:rsid w:val="00A02C49"/>
    <w:rsid w:val="00A03713"/>
    <w:rsid w:val="00A11125"/>
    <w:rsid w:val="00A32210"/>
    <w:rsid w:val="00A35411"/>
    <w:rsid w:val="00A40066"/>
    <w:rsid w:val="00A44692"/>
    <w:rsid w:val="00A45D85"/>
    <w:rsid w:val="00A46F7E"/>
    <w:rsid w:val="00A47126"/>
    <w:rsid w:val="00A616D9"/>
    <w:rsid w:val="00A63581"/>
    <w:rsid w:val="00A64D90"/>
    <w:rsid w:val="00A66D7A"/>
    <w:rsid w:val="00A808CB"/>
    <w:rsid w:val="00A901C4"/>
    <w:rsid w:val="00A943A8"/>
    <w:rsid w:val="00A94659"/>
    <w:rsid w:val="00AA4BDE"/>
    <w:rsid w:val="00AB0852"/>
    <w:rsid w:val="00AB3207"/>
    <w:rsid w:val="00AC3C16"/>
    <w:rsid w:val="00AF00EF"/>
    <w:rsid w:val="00AF4A9F"/>
    <w:rsid w:val="00AF5C32"/>
    <w:rsid w:val="00AF6B08"/>
    <w:rsid w:val="00B00085"/>
    <w:rsid w:val="00B0304D"/>
    <w:rsid w:val="00B06824"/>
    <w:rsid w:val="00B11296"/>
    <w:rsid w:val="00B11CDC"/>
    <w:rsid w:val="00B16947"/>
    <w:rsid w:val="00B174FF"/>
    <w:rsid w:val="00B2306C"/>
    <w:rsid w:val="00B239EA"/>
    <w:rsid w:val="00B2641E"/>
    <w:rsid w:val="00B31CEC"/>
    <w:rsid w:val="00B36FB9"/>
    <w:rsid w:val="00B40E34"/>
    <w:rsid w:val="00B50FDD"/>
    <w:rsid w:val="00B61562"/>
    <w:rsid w:val="00B643A0"/>
    <w:rsid w:val="00B67577"/>
    <w:rsid w:val="00B73E18"/>
    <w:rsid w:val="00B75782"/>
    <w:rsid w:val="00B96E25"/>
    <w:rsid w:val="00BA3CC5"/>
    <w:rsid w:val="00BA4924"/>
    <w:rsid w:val="00BC62C7"/>
    <w:rsid w:val="00BD40B9"/>
    <w:rsid w:val="00BD4219"/>
    <w:rsid w:val="00BE2624"/>
    <w:rsid w:val="00BF1E5A"/>
    <w:rsid w:val="00C1643B"/>
    <w:rsid w:val="00C165A5"/>
    <w:rsid w:val="00C25D9F"/>
    <w:rsid w:val="00C36B17"/>
    <w:rsid w:val="00C44255"/>
    <w:rsid w:val="00C55975"/>
    <w:rsid w:val="00C56736"/>
    <w:rsid w:val="00C62563"/>
    <w:rsid w:val="00C70BF7"/>
    <w:rsid w:val="00C72F8F"/>
    <w:rsid w:val="00C73C3A"/>
    <w:rsid w:val="00C76E3D"/>
    <w:rsid w:val="00C77EA6"/>
    <w:rsid w:val="00C91D94"/>
    <w:rsid w:val="00C972E8"/>
    <w:rsid w:val="00C97F14"/>
    <w:rsid w:val="00CB5417"/>
    <w:rsid w:val="00CB74CC"/>
    <w:rsid w:val="00CE1B9D"/>
    <w:rsid w:val="00CE2A34"/>
    <w:rsid w:val="00CE43DF"/>
    <w:rsid w:val="00CE4412"/>
    <w:rsid w:val="00CF1725"/>
    <w:rsid w:val="00CF5BE6"/>
    <w:rsid w:val="00CF6C63"/>
    <w:rsid w:val="00D11F38"/>
    <w:rsid w:val="00D21C91"/>
    <w:rsid w:val="00D53B9B"/>
    <w:rsid w:val="00D661CC"/>
    <w:rsid w:val="00D91632"/>
    <w:rsid w:val="00DA4B71"/>
    <w:rsid w:val="00DB1CD0"/>
    <w:rsid w:val="00DB2BE0"/>
    <w:rsid w:val="00DB68AA"/>
    <w:rsid w:val="00DD07B5"/>
    <w:rsid w:val="00DD1287"/>
    <w:rsid w:val="00DD2AA2"/>
    <w:rsid w:val="00DD4C0E"/>
    <w:rsid w:val="00DE116D"/>
    <w:rsid w:val="00DE32A2"/>
    <w:rsid w:val="00DE7E46"/>
    <w:rsid w:val="00DF19B7"/>
    <w:rsid w:val="00E056A1"/>
    <w:rsid w:val="00E0589A"/>
    <w:rsid w:val="00E05B9E"/>
    <w:rsid w:val="00E104B3"/>
    <w:rsid w:val="00E10854"/>
    <w:rsid w:val="00E146A5"/>
    <w:rsid w:val="00E148E6"/>
    <w:rsid w:val="00E16492"/>
    <w:rsid w:val="00E173C3"/>
    <w:rsid w:val="00E24BA0"/>
    <w:rsid w:val="00E41B94"/>
    <w:rsid w:val="00E43F39"/>
    <w:rsid w:val="00E51DAF"/>
    <w:rsid w:val="00E52370"/>
    <w:rsid w:val="00E60FF2"/>
    <w:rsid w:val="00E76F5F"/>
    <w:rsid w:val="00E830E4"/>
    <w:rsid w:val="00EA107C"/>
    <w:rsid w:val="00EB1910"/>
    <w:rsid w:val="00EC6EAC"/>
    <w:rsid w:val="00ED5ADE"/>
    <w:rsid w:val="00ED6F92"/>
    <w:rsid w:val="00F01EDA"/>
    <w:rsid w:val="00F038E9"/>
    <w:rsid w:val="00F1039D"/>
    <w:rsid w:val="00F12028"/>
    <w:rsid w:val="00F21505"/>
    <w:rsid w:val="00F25E26"/>
    <w:rsid w:val="00F3166E"/>
    <w:rsid w:val="00F36593"/>
    <w:rsid w:val="00F464C9"/>
    <w:rsid w:val="00F46FFF"/>
    <w:rsid w:val="00F5615D"/>
    <w:rsid w:val="00F63E75"/>
    <w:rsid w:val="00F71137"/>
    <w:rsid w:val="00F76684"/>
    <w:rsid w:val="00F83310"/>
    <w:rsid w:val="00F917F0"/>
    <w:rsid w:val="00F968AB"/>
    <w:rsid w:val="00FB2F85"/>
    <w:rsid w:val="00FC039F"/>
    <w:rsid w:val="00FC43BF"/>
    <w:rsid w:val="00FD0D1A"/>
    <w:rsid w:val="00FD5D1F"/>
    <w:rsid w:val="00FF6B1F"/>
    <w:rsid w:val="00FF6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C719F9-3C4A-4461-B03E-C99A08A52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D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204DB1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203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204D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 Знак Знак Знак Знак Знак Знак"/>
    <w:basedOn w:val="a"/>
    <w:rsid w:val="00204DB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aliases w:val="Содержание. 2 уровень"/>
    <w:basedOn w:val="a"/>
    <w:link w:val="a5"/>
    <w:uiPriority w:val="99"/>
    <w:qFormat/>
    <w:rsid w:val="00204D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204D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04D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204DB1"/>
  </w:style>
  <w:style w:type="paragraph" w:customStyle="1" w:styleId="Style7">
    <w:name w:val="Style7"/>
    <w:basedOn w:val="a"/>
    <w:rsid w:val="00204DB1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204DB1"/>
    <w:rPr>
      <w:rFonts w:ascii="Times New Roman" w:hAnsi="Times New Roman" w:cs="Times New Roman"/>
      <w:sz w:val="26"/>
      <w:szCs w:val="26"/>
    </w:rPr>
  </w:style>
  <w:style w:type="paragraph" w:styleId="1">
    <w:name w:val="toc 1"/>
    <w:basedOn w:val="a"/>
    <w:next w:val="a"/>
    <w:autoRedefine/>
    <w:semiHidden/>
    <w:rsid w:val="00414D62"/>
    <w:pPr>
      <w:numPr>
        <w:numId w:val="2"/>
      </w:numPr>
      <w:tabs>
        <w:tab w:val="clear" w:pos="720"/>
        <w:tab w:val="num" w:pos="284"/>
        <w:tab w:val="right" w:leader="dot" w:pos="9269"/>
      </w:tabs>
      <w:ind w:hanging="720"/>
      <w:jc w:val="both"/>
    </w:pPr>
    <w:rPr>
      <w:noProof/>
      <w:sz w:val="28"/>
      <w:szCs w:val="28"/>
    </w:rPr>
  </w:style>
  <w:style w:type="character" w:styleId="a9">
    <w:name w:val="Hyperlink"/>
    <w:rsid w:val="00204DB1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204DB1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a">
    <w:name w:val="Normal (Web)"/>
    <w:basedOn w:val="a"/>
    <w:rsid w:val="00204DB1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b">
    <w:name w:val="Balloon Text"/>
    <w:basedOn w:val="a"/>
    <w:link w:val="ac"/>
    <w:uiPriority w:val="99"/>
    <w:semiHidden/>
    <w:unhideWhenUsed/>
    <w:rsid w:val="00204DB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4DB1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FollowedHyperlink"/>
    <w:basedOn w:val="a0"/>
    <w:uiPriority w:val="99"/>
    <w:semiHidden/>
    <w:unhideWhenUsed/>
    <w:rsid w:val="00204DB1"/>
    <w:rPr>
      <w:color w:val="800080" w:themeColor="followedHyperlink"/>
      <w:u w:val="single"/>
    </w:rPr>
  </w:style>
  <w:style w:type="table" w:styleId="ae">
    <w:name w:val="Table Grid"/>
    <w:basedOn w:val="a1"/>
    <w:uiPriority w:val="59"/>
    <w:rsid w:val="00F25E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7D5935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7D5935"/>
    <w:rPr>
      <w:rFonts w:ascii="Calibri" w:eastAsia="Times New Roman" w:hAnsi="Calibri" w:cs="Times New Roman"/>
      <w:lang w:eastAsia="ru-RU"/>
    </w:rPr>
  </w:style>
  <w:style w:type="paragraph" w:styleId="af1">
    <w:name w:val="Title"/>
    <w:basedOn w:val="a"/>
    <w:link w:val="af2"/>
    <w:qFormat/>
    <w:rsid w:val="00AB0852"/>
    <w:pPr>
      <w:jc w:val="center"/>
    </w:pPr>
    <w:rPr>
      <w:i/>
      <w:sz w:val="20"/>
      <w:szCs w:val="20"/>
    </w:rPr>
  </w:style>
  <w:style w:type="character" w:customStyle="1" w:styleId="af2">
    <w:name w:val="Название Знак"/>
    <w:basedOn w:val="a0"/>
    <w:link w:val="af1"/>
    <w:rsid w:val="00AB0852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3">
    <w:name w:val="Subtitle"/>
    <w:basedOn w:val="a"/>
    <w:link w:val="af4"/>
    <w:qFormat/>
    <w:rsid w:val="00AB0852"/>
    <w:pPr>
      <w:jc w:val="center"/>
    </w:pPr>
    <w:rPr>
      <w:sz w:val="28"/>
      <w:szCs w:val="20"/>
    </w:rPr>
  </w:style>
  <w:style w:type="character" w:customStyle="1" w:styleId="af4">
    <w:name w:val="Подзаголовок Знак"/>
    <w:basedOn w:val="a0"/>
    <w:link w:val="af3"/>
    <w:rsid w:val="00AB085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A203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20">
    <w:name w:val="Body Text 2"/>
    <w:basedOn w:val="a"/>
    <w:link w:val="21"/>
    <w:semiHidden/>
    <w:rsid w:val="00F968AB"/>
    <w:pPr>
      <w:shd w:val="clear" w:color="auto" w:fill="FFFFFF"/>
      <w:autoSpaceDE w:val="0"/>
      <w:autoSpaceDN w:val="0"/>
      <w:adjustRightInd w:val="0"/>
    </w:pPr>
    <w:rPr>
      <w:color w:val="000000"/>
      <w:sz w:val="28"/>
      <w:szCs w:val="23"/>
    </w:rPr>
  </w:style>
  <w:style w:type="character" w:customStyle="1" w:styleId="21">
    <w:name w:val="Основной текст 2 Знак"/>
    <w:basedOn w:val="a0"/>
    <w:link w:val="20"/>
    <w:semiHidden/>
    <w:rsid w:val="00F968AB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table" w:customStyle="1" w:styleId="12">
    <w:name w:val="Сетка таблицы1"/>
    <w:uiPriority w:val="59"/>
    <w:rsid w:val="004730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4730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2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image" Target="media/image69.png"/><Relationship Id="rId84" Type="http://schemas.openxmlformats.org/officeDocument/2006/relationships/image" Target="media/image77.png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image" Target="media/image72.png"/><Relationship Id="rId87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82" Type="http://schemas.openxmlformats.org/officeDocument/2006/relationships/image" Target="media/image75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pn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FB6BB-D982-474E-8D5B-BD3C8936B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6999</Words>
  <Characters>39900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Шатохин А.А.</dc:creator>
  <cp:lastModifiedBy>Сварка</cp:lastModifiedBy>
  <cp:revision>9</cp:revision>
  <cp:lastPrinted>2014-03-26T05:43:00Z</cp:lastPrinted>
  <dcterms:created xsi:type="dcterms:W3CDTF">2022-03-22T14:29:00Z</dcterms:created>
  <dcterms:modified xsi:type="dcterms:W3CDTF">2022-10-14T11:37:00Z</dcterms:modified>
</cp:coreProperties>
</file>